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12FE" w14:textId="02E7298A" w:rsidR="00890F62" w:rsidRDefault="001C0464" w:rsidP="00F96CCA">
      <w:pPr>
        <w:jc w:val="center"/>
        <w:rPr>
          <w:b/>
          <w:bCs/>
          <w:sz w:val="28"/>
          <w:szCs w:val="28"/>
        </w:rPr>
      </w:pPr>
      <w:r>
        <w:rPr>
          <w:noProof/>
        </w:rPr>
        <w:drawing>
          <wp:inline distT="0" distB="0" distL="0" distR="0" wp14:anchorId="793152E5" wp14:editId="060B6795">
            <wp:extent cx="1783589" cy="105346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381" cy="1055114"/>
                    </a:xfrm>
                    <a:prstGeom prst="rect">
                      <a:avLst/>
                    </a:prstGeom>
                    <a:noFill/>
                    <a:ln>
                      <a:noFill/>
                    </a:ln>
                  </pic:spPr>
                </pic:pic>
              </a:graphicData>
            </a:graphic>
          </wp:inline>
        </w:drawing>
      </w:r>
    </w:p>
    <w:p w14:paraId="158BF469" w14:textId="32DF4D69" w:rsidR="00D547A4" w:rsidRDefault="005F5153" w:rsidP="00E451CA">
      <w:pPr>
        <w:jc w:val="center"/>
        <w:rPr>
          <w:b/>
          <w:bCs/>
          <w:sz w:val="28"/>
          <w:szCs w:val="28"/>
        </w:rPr>
      </w:pPr>
      <w:r w:rsidRPr="00F96CCA">
        <w:rPr>
          <w:b/>
          <w:bCs/>
          <w:sz w:val="28"/>
          <w:szCs w:val="28"/>
        </w:rPr>
        <w:t>Youth Mental Health</w:t>
      </w:r>
      <w:r w:rsidR="00CA6BF7">
        <w:rPr>
          <w:b/>
          <w:bCs/>
          <w:sz w:val="28"/>
          <w:szCs w:val="28"/>
        </w:rPr>
        <w:t>,</w:t>
      </w:r>
      <w:r w:rsidR="00F96CCA">
        <w:rPr>
          <w:b/>
          <w:bCs/>
          <w:sz w:val="28"/>
          <w:szCs w:val="28"/>
        </w:rPr>
        <w:t xml:space="preserve"> A</w:t>
      </w:r>
      <w:r w:rsidR="00D547A4">
        <w:rPr>
          <w:b/>
          <w:bCs/>
          <w:sz w:val="28"/>
          <w:szCs w:val="28"/>
        </w:rPr>
        <w:t xml:space="preserve">lcohol and other Drugs </w:t>
      </w:r>
      <w:r w:rsidRPr="00F96CCA">
        <w:rPr>
          <w:b/>
          <w:bCs/>
          <w:sz w:val="28"/>
          <w:szCs w:val="28"/>
        </w:rPr>
        <w:t>Clinic</w:t>
      </w:r>
      <w:r w:rsidR="00D547A4">
        <w:rPr>
          <w:b/>
          <w:bCs/>
          <w:sz w:val="28"/>
          <w:szCs w:val="28"/>
        </w:rPr>
        <w:t>ian</w:t>
      </w:r>
    </w:p>
    <w:p w14:paraId="1BCD50C5" w14:textId="77777777" w:rsidR="00D547A4" w:rsidRDefault="00D547A4" w:rsidP="00E451CA">
      <w:pPr>
        <w:jc w:val="center"/>
        <w:rPr>
          <w:b/>
          <w:sz w:val="28"/>
          <w:szCs w:val="28"/>
        </w:rPr>
      </w:pPr>
      <w:r>
        <w:rPr>
          <w:b/>
          <w:bCs/>
          <w:sz w:val="28"/>
          <w:szCs w:val="28"/>
        </w:rPr>
        <w:t xml:space="preserve">Monaghan and Cavan under </w:t>
      </w:r>
      <w:r w:rsidR="00E451CA">
        <w:rPr>
          <w:b/>
          <w:sz w:val="28"/>
          <w:szCs w:val="28"/>
        </w:rPr>
        <w:t>18</w:t>
      </w:r>
      <w:r w:rsidR="00E451CA" w:rsidRPr="00CF010C">
        <w:rPr>
          <w:b/>
          <w:sz w:val="28"/>
          <w:szCs w:val="28"/>
        </w:rPr>
        <w:t xml:space="preserve"> </w:t>
      </w:r>
      <w:r>
        <w:rPr>
          <w:b/>
          <w:sz w:val="28"/>
          <w:szCs w:val="28"/>
        </w:rPr>
        <w:t xml:space="preserve">Youth and Families Substance Support Service. </w:t>
      </w:r>
    </w:p>
    <w:p w14:paraId="4D64C03D" w14:textId="75781BBE" w:rsidR="00E451CA" w:rsidRPr="004F0B28" w:rsidRDefault="00E451CA" w:rsidP="00E451CA">
      <w:pPr>
        <w:jc w:val="center"/>
        <w:rPr>
          <w:b/>
          <w:sz w:val="28"/>
          <w:szCs w:val="28"/>
        </w:rPr>
      </w:pPr>
      <w:r w:rsidRPr="00122DA5">
        <w:rPr>
          <w:b/>
          <w:sz w:val="24"/>
          <w:szCs w:val="24"/>
        </w:rPr>
        <w:t>Job Description</w:t>
      </w:r>
      <w:r w:rsidRPr="004F0B28">
        <w:rPr>
          <w:b/>
          <w:sz w:val="28"/>
          <w:szCs w:val="28"/>
        </w:rPr>
        <w:t>.</w:t>
      </w:r>
    </w:p>
    <w:p w14:paraId="2D2FC74B" w14:textId="78D4643B" w:rsidR="00E451CA" w:rsidRDefault="00E451CA" w:rsidP="00E451CA">
      <w:pPr>
        <w:rPr>
          <w:b/>
        </w:rPr>
      </w:pPr>
      <w:r>
        <w:rPr>
          <w:b/>
        </w:rPr>
        <w:t xml:space="preserve">Position:  Cavan /Monaghan: under 18’s Youth Alcohol and </w:t>
      </w:r>
      <w:r w:rsidR="002A4390">
        <w:rPr>
          <w:b/>
        </w:rPr>
        <w:t>S</w:t>
      </w:r>
      <w:r>
        <w:rPr>
          <w:b/>
        </w:rPr>
        <w:t>ubstance misuse clinical support worker.</w:t>
      </w:r>
    </w:p>
    <w:p w14:paraId="1CFD47A3" w14:textId="4B4F32D9" w:rsidR="00E451CA" w:rsidRDefault="00E451CA" w:rsidP="00E451CA">
      <w:pPr>
        <w:rPr>
          <w:b/>
        </w:rPr>
      </w:pPr>
      <w:r>
        <w:rPr>
          <w:b/>
        </w:rPr>
        <w:t xml:space="preserve">Location: </w:t>
      </w:r>
      <w:r w:rsidR="00764C64">
        <w:rPr>
          <w:b/>
        </w:rPr>
        <w:t>Cavan/Monaghan</w:t>
      </w:r>
    </w:p>
    <w:p w14:paraId="3BB20551" w14:textId="77777777" w:rsidR="00E451CA" w:rsidRDefault="00E451CA" w:rsidP="00E451CA">
      <w:pPr>
        <w:rPr>
          <w:b/>
        </w:rPr>
      </w:pPr>
      <w:r>
        <w:rPr>
          <w:b/>
        </w:rPr>
        <w:t>Contract: Fulltime.</w:t>
      </w:r>
    </w:p>
    <w:p w14:paraId="3782CABE" w14:textId="73D11D6F" w:rsidR="00E451CA" w:rsidRDefault="00E451CA" w:rsidP="00E451CA">
      <w:pPr>
        <w:rPr>
          <w:b/>
        </w:rPr>
      </w:pPr>
      <w:r>
        <w:rPr>
          <w:b/>
        </w:rPr>
        <w:t>Hours: Fulltime. 3</w:t>
      </w:r>
      <w:r w:rsidR="00560D3A">
        <w:rPr>
          <w:b/>
        </w:rPr>
        <w:t>5</w:t>
      </w:r>
      <w:r>
        <w:rPr>
          <w:b/>
        </w:rPr>
        <w:t xml:space="preserve"> hours per week.</w:t>
      </w:r>
    </w:p>
    <w:p w14:paraId="2FA8BE74" w14:textId="02545B96" w:rsidR="00E451CA" w:rsidRDefault="00E451CA" w:rsidP="00E451CA">
      <w:pPr>
        <w:rPr>
          <w:b/>
        </w:rPr>
      </w:pPr>
      <w:r>
        <w:rPr>
          <w:b/>
        </w:rPr>
        <w:t xml:space="preserve">Salary:  </w:t>
      </w:r>
      <w:r w:rsidR="00210095">
        <w:rPr>
          <w:b/>
        </w:rPr>
        <w:t>B</w:t>
      </w:r>
      <w:r>
        <w:rPr>
          <w:b/>
        </w:rPr>
        <w:t xml:space="preserve">ased on experience </w:t>
      </w:r>
      <w:r w:rsidR="00210095">
        <w:rPr>
          <w:b/>
        </w:rPr>
        <w:t>and professional qualification.</w:t>
      </w:r>
    </w:p>
    <w:p w14:paraId="779F4366" w14:textId="2BC0CDA7" w:rsidR="00E451CA" w:rsidRDefault="00E451CA" w:rsidP="00E451CA">
      <w:pPr>
        <w:rPr>
          <w:b/>
        </w:rPr>
      </w:pPr>
      <w:r>
        <w:rPr>
          <w:b/>
        </w:rPr>
        <w:t xml:space="preserve">Reporting to:   </w:t>
      </w:r>
      <w:r w:rsidR="00C82B7F">
        <w:rPr>
          <w:b/>
        </w:rPr>
        <w:t xml:space="preserve">Youth and Families Service </w:t>
      </w:r>
      <w:r w:rsidR="001C0464">
        <w:rPr>
          <w:b/>
        </w:rPr>
        <w:t>Manager.</w:t>
      </w:r>
    </w:p>
    <w:p w14:paraId="5AF8DB6B" w14:textId="00DEA18F" w:rsidR="005F5153" w:rsidRPr="005F5153" w:rsidRDefault="00C82B7F" w:rsidP="005F5153">
      <w:pPr>
        <w:rPr>
          <w:b/>
          <w:bCs/>
        </w:rPr>
      </w:pPr>
      <w:r w:rsidRPr="005F5153">
        <w:rPr>
          <w:b/>
          <w:bCs/>
        </w:rPr>
        <w:t>About Alcohol</w:t>
      </w:r>
      <w:r w:rsidR="005F5153" w:rsidRPr="005F5153">
        <w:rPr>
          <w:b/>
          <w:bCs/>
        </w:rPr>
        <w:t xml:space="preserve"> Forum</w:t>
      </w:r>
      <w:r w:rsidR="000A5D1E">
        <w:rPr>
          <w:b/>
          <w:bCs/>
        </w:rPr>
        <w:t xml:space="preserve"> Ireland</w:t>
      </w:r>
    </w:p>
    <w:p w14:paraId="7DA9662C" w14:textId="46E7772A" w:rsidR="00F96CCA" w:rsidRDefault="005F5153" w:rsidP="002E094A">
      <w:pPr>
        <w:jc w:val="both"/>
      </w:pPr>
      <w:r>
        <w:t>Alcohol Forum</w:t>
      </w:r>
      <w:r w:rsidR="000A5D1E">
        <w:t xml:space="preserve"> Ireland</w:t>
      </w:r>
      <w:r>
        <w:t xml:space="preserve"> is a national charity that provides support, information and services to individuals, families and communities impacted by alcohol and other drug harm, while also working at wider levels to change Ireland’s problematic relationship with alcohol.  We believe real change will only happen by working with communities to address the causes of substance misuse harm in Ireland.  Our approach is shaped by evidence and is informed by the expressed needs of the people and communities we work with across Ireland.  We work in partnership with statutory, voluntary and community partners to deliver our services</w:t>
      </w:r>
      <w:r w:rsidR="00860283">
        <w:t xml:space="preserve"> </w:t>
      </w:r>
      <w:r w:rsidR="00F96CCA">
        <w:t>supported by the Social Inclusion Unit of the HSE in Cavan/Monaghan.</w:t>
      </w:r>
    </w:p>
    <w:p w14:paraId="04EA4B22" w14:textId="3884B288" w:rsidR="005F5153" w:rsidRPr="005F5153" w:rsidRDefault="00F96CCA" w:rsidP="005F5153">
      <w:pPr>
        <w:rPr>
          <w:b/>
          <w:bCs/>
        </w:rPr>
      </w:pPr>
      <w:r w:rsidRPr="005F5153">
        <w:rPr>
          <w:b/>
          <w:bCs/>
        </w:rPr>
        <w:t>Position Summary and Duties</w:t>
      </w:r>
    </w:p>
    <w:p w14:paraId="0A25185B" w14:textId="2517F7A3" w:rsidR="00F96CCA" w:rsidRPr="002A4390" w:rsidRDefault="00D547A4" w:rsidP="002E094A">
      <w:pPr>
        <w:jc w:val="both"/>
        <w:rPr>
          <w:rFonts w:cstheme="minorHAnsi"/>
          <w:b/>
          <w:bCs/>
        </w:rPr>
      </w:pPr>
      <w:r w:rsidRPr="002A4390">
        <w:rPr>
          <w:rStyle w:val="cf01"/>
          <w:rFonts w:asciiTheme="minorHAnsi" w:hAnsiTheme="minorHAnsi" w:cstheme="minorHAnsi"/>
          <w:sz w:val="22"/>
          <w:szCs w:val="22"/>
        </w:rPr>
        <w:t xml:space="preserve">Ensure the provision of high quality, evidence-based practice that meets Alcohol Forum Ireland and stakeholder’s requirements; implement effective assessment and intervention strategies for young people; their families and provide leadership and training around youth alcohol and other drug support. </w:t>
      </w:r>
      <w:r w:rsidR="005F5153" w:rsidRPr="002A4390">
        <w:rPr>
          <w:rFonts w:cstheme="minorHAnsi"/>
        </w:rPr>
        <w:t>The service supports the delivery of a range of education and prevention programmes in line with best practice</w:t>
      </w:r>
      <w:r w:rsidRPr="002A4390">
        <w:rPr>
          <w:rFonts w:cstheme="minorHAnsi"/>
        </w:rPr>
        <w:t>.</w:t>
      </w:r>
      <w:r w:rsidR="005F5153" w:rsidRPr="002A4390">
        <w:rPr>
          <w:rFonts w:cstheme="minorHAnsi"/>
        </w:rPr>
        <w:t xml:space="preserve"> The service is </w:t>
      </w:r>
      <w:r w:rsidR="006B4C00" w:rsidRPr="002A4390">
        <w:rPr>
          <w:rFonts w:cstheme="minorHAnsi"/>
        </w:rPr>
        <w:t>supported by the Social Inclusion Unit of the HSE in Cavan Monaghan.</w:t>
      </w:r>
    </w:p>
    <w:p w14:paraId="7902ABA8" w14:textId="6A2D65F5" w:rsidR="005F5153" w:rsidRPr="00F96CCA" w:rsidRDefault="00F96CCA" w:rsidP="00347201">
      <w:pPr>
        <w:ind w:firstLine="720"/>
        <w:rPr>
          <w:b/>
          <w:bCs/>
        </w:rPr>
      </w:pPr>
      <w:r w:rsidRPr="00F96CCA">
        <w:rPr>
          <w:b/>
          <w:bCs/>
        </w:rPr>
        <w:t>Duties:</w:t>
      </w:r>
    </w:p>
    <w:p w14:paraId="6AFC4472" w14:textId="3867E764" w:rsidR="005F5153" w:rsidRPr="000603AD" w:rsidRDefault="005F5153" w:rsidP="005F5153">
      <w:pPr>
        <w:pStyle w:val="ListParagraph"/>
        <w:numPr>
          <w:ilvl w:val="0"/>
          <w:numId w:val="1"/>
        </w:numPr>
        <w:rPr>
          <w:rFonts w:cstheme="minorHAnsi"/>
        </w:rPr>
      </w:pPr>
      <w:r w:rsidRPr="000603AD">
        <w:rPr>
          <w:rFonts w:cstheme="minorHAnsi"/>
        </w:rPr>
        <w:t xml:space="preserve">Provide Youth Alcohol and other Drug (YAOD) assessment, intervention </w:t>
      </w:r>
      <w:r w:rsidR="0081211F" w:rsidRPr="000603AD">
        <w:rPr>
          <w:rFonts w:cstheme="minorHAnsi"/>
        </w:rPr>
        <w:t>and care co-ordination with a focus on ment</w:t>
      </w:r>
      <w:r w:rsidR="002A4390">
        <w:rPr>
          <w:rFonts w:cstheme="minorHAnsi"/>
        </w:rPr>
        <w:t>al</w:t>
      </w:r>
      <w:r w:rsidR="0081211F" w:rsidRPr="000603AD">
        <w:rPr>
          <w:rFonts w:cstheme="minorHAnsi"/>
        </w:rPr>
        <w:t xml:space="preserve"> health</w:t>
      </w:r>
      <w:r w:rsidRPr="000603AD">
        <w:rPr>
          <w:rFonts w:cstheme="minorHAnsi"/>
        </w:rPr>
        <w:t>.</w:t>
      </w:r>
    </w:p>
    <w:p w14:paraId="283C3071" w14:textId="06ED4C57" w:rsidR="005F5153" w:rsidRPr="000603AD" w:rsidRDefault="005F5153" w:rsidP="005F5153">
      <w:pPr>
        <w:pStyle w:val="ListParagraph"/>
        <w:numPr>
          <w:ilvl w:val="0"/>
          <w:numId w:val="1"/>
        </w:numPr>
        <w:rPr>
          <w:rFonts w:cstheme="minorHAnsi"/>
        </w:rPr>
      </w:pPr>
      <w:r w:rsidRPr="000603AD">
        <w:rPr>
          <w:rFonts w:cstheme="minorHAnsi"/>
        </w:rPr>
        <w:t xml:space="preserve">Following assessment provide one </w:t>
      </w:r>
      <w:r w:rsidR="000603AD" w:rsidRPr="000603AD">
        <w:rPr>
          <w:rFonts w:cstheme="minorHAnsi"/>
        </w:rPr>
        <w:t>to, YAOD</w:t>
      </w:r>
      <w:r w:rsidR="00D80DE7" w:rsidRPr="000603AD">
        <w:rPr>
          <w:rFonts w:cstheme="minorHAnsi"/>
        </w:rPr>
        <w:t xml:space="preserve"> group work, family</w:t>
      </w:r>
      <w:r w:rsidRPr="000603AD">
        <w:rPr>
          <w:rFonts w:cstheme="minorHAnsi"/>
        </w:rPr>
        <w:t xml:space="preserve"> interventions </w:t>
      </w:r>
      <w:r w:rsidR="00D80DE7" w:rsidRPr="000603AD">
        <w:rPr>
          <w:rFonts w:cstheme="minorHAnsi"/>
        </w:rPr>
        <w:t xml:space="preserve">and </w:t>
      </w:r>
      <w:r w:rsidR="000603AD" w:rsidRPr="000603AD">
        <w:rPr>
          <w:rFonts w:cstheme="minorHAnsi"/>
        </w:rPr>
        <w:t>programmes.</w:t>
      </w:r>
    </w:p>
    <w:p w14:paraId="20CAEEA7" w14:textId="55E2F5C8" w:rsidR="005F5153" w:rsidRPr="000603AD" w:rsidRDefault="000603AD" w:rsidP="005F5153">
      <w:pPr>
        <w:pStyle w:val="ListParagraph"/>
        <w:numPr>
          <w:ilvl w:val="0"/>
          <w:numId w:val="1"/>
        </w:numPr>
        <w:rPr>
          <w:rFonts w:cstheme="minorHAnsi"/>
        </w:rPr>
      </w:pPr>
      <w:r w:rsidRPr="000603AD">
        <w:rPr>
          <w:rStyle w:val="cf01"/>
          <w:rFonts w:asciiTheme="minorHAnsi" w:hAnsiTheme="minorHAnsi" w:cstheme="minorHAnsi"/>
          <w:sz w:val="22"/>
          <w:szCs w:val="22"/>
        </w:rPr>
        <w:lastRenderedPageBreak/>
        <w:t>Identif</w:t>
      </w:r>
      <w:r w:rsidR="002A4390">
        <w:rPr>
          <w:rStyle w:val="cf01"/>
          <w:rFonts w:asciiTheme="minorHAnsi" w:hAnsiTheme="minorHAnsi" w:cstheme="minorHAnsi"/>
          <w:sz w:val="22"/>
          <w:szCs w:val="22"/>
        </w:rPr>
        <w:t>y</w:t>
      </w:r>
      <w:r w:rsidRPr="000603AD">
        <w:rPr>
          <w:rStyle w:val="cf01"/>
          <w:rFonts w:asciiTheme="minorHAnsi" w:hAnsiTheme="minorHAnsi" w:cstheme="minorHAnsi"/>
          <w:sz w:val="22"/>
          <w:szCs w:val="22"/>
        </w:rPr>
        <w:t xml:space="preserve"> and contribute to the minimisation of clinical and non-clinical risk by ensuring that services are delivered in accordance with Alcohol Forum Ireland's </w:t>
      </w:r>
      <w:r w:rsidR="002A4390">
        <w:rPr>
          <w:rStyle w:val="cf01"/>
          <w:rFonts w:asciiTheme="minorHAnsi" w:hAnsiTheme="minorHAnsi" w:cstheme="minorHAnsi"/>
          <w:sz w:val="22"/>
          <w:szCs w:val="22"/>
        </w:rPr>
        <w:t>O</w:t>
      </w:r>
      <w:r w:rsidRPr="000603AD">
        <w:rPr>
          <w:rStyle w:val="cf01"/>
          <w:rFonts w:asciiTheme="minorHAnsi" w:hAnsiTheme="minorHAnsi" w:cstheme="minorHAnsi"/>
          <w:sz w:val="22"/>
          <w:szCs w:val="22"/>
        </w:rPr>
        <w:t xml:space="preserve">rganisational </w:t>
      </w:r>
      <w:r w:rsidR="002A4390">
        <w:rPr>
          <w:rStyle w:val="cf01"/>
          <w:rFonts w:asciiTheme="minorHAnsi" w:hAnsiTheme="minorHAnsi" w:cstheme="minorHAnsi"/>
          <w:sz w:val="22"/>
          <w:szCs w:val="22"/>
        </w:rPr>
        <w:t>P</w:t>
      </w:r>
      <w:r w:rsidRPr="000603AD">
        <w:rPr>
          <w:rStyle w:val="cf01"/>
          <w:rFonts w:asciiTheme="minorHAnsi" w:hAnsiTheme="minorHAnsi" w:cstheme="minorHAnsi"/>
          <w:sz w:val="22"/>
          <w:szCs w:val="22"/>
        </w:rPr>
        <w:t xml:space="preserve">hilosophy, </w:t>
      </w:r>
      <w:r w:rsidR="002A4390">
        <w:rPr>
          <w:rStyle w:val="cf01"/>
          <w:rFonts w:asciiTheme="minorHAnsi" w:hAnsiTheme="minorHAnsi" w:cstheme="minorHAnsi"/>
          <w:sz w:val="22"/>
          <w:szCs w:val="22"/>
        </w:rPr>
        <w:t>P</w:t>
      </w:r>
      <w:r w:rsidRPr="000603AD">
        <w:rPr>
          <w:rStyle w:val="cf01"/>
          <w:rFonts w:asciiTheme="minorHAnsi" w:hAnsiTheme="minorHAnsi" w:cstheme="minorHAnsi"/>
          <w:sz w:val="22"/>
          <w:szCs w:val="22"/>
        </w:rPr>
        <w:t xml:space="preserve">olicy, </w:t>
      </w:r>
      <w:r w:rsidR="002A4390">
        <w:rPr>
          <w:rStyle w:val="cf01"/>
          <w:rFonts w:asciiTheme="minorHAnsi" w:hAnsiTheme="minorHAnsi" w:cstheme="minorHAnsi"/>
          <w:sz w:val="22"/>
          <w:szCs w:val="22"/>
        </w:rPr>
        <w:t>P</w:t>
      </w:r>
      <w:r w:rsidRPr="000603AD">
        <w:rPr>
          <w:rStyle w:val="cf01"/>
          <w:rFonts w:asciiTheme="minorHAnsi" w:hAnsiTheme="minorHAnsi" w:cstheme="minorHAnsi"/>
          <w:sz w:val="22"/>
          <w:szCs w:val="22"/>
        </w:rPr>
        <w:t xml:space="preserve">rocedures and </w:t>
      </w:r>
      <w:r w:rsidR="002A4390">
        <w:rPr>
          <w:rStyle w:val="cf01"/>
          <w:rFonts w:asciiTheme="minorHAnsi" w:hAnsiTheme="minorHAnsi" w:cstheme="minorHAnsi"/>
          <w:sz w:val="22"/>
          <w:szCs w:val="22"/>
        </w:rPr>
        <w:t>S</w:t>
      </w:r>
      <w:r w:rsidRPr="000603AD">
        <w:rPr>
          <w:rStyle w:val="cf01"/>
          <w:rFonts w:asciiTheme="minorHAnsi" w:hAnsiTheme="minorHAnsi" w:cstheme="minorHAnsi"/>
          <w:sz w:val="22"/>
          <w:szCs w:val="22"/>
        </w:rPr>
        <w:t xml:space="preserve">ervice </w:t>
      </w:r>
      <w:r w:rsidR="002A4390">
        <w:rPr>
          <w:rStyle w:val="cf01"/>
          <w:rFonts w:asciiTheme="minorHAnsi" w:hAnsiTheme="minorHAnsi" w:cstheme="minorHAnsi"/>
          <w:sz w:val="22"/>
          <w:szCs w:val="22"/>
        </w:rPr>
        <w:t>A</w:t>
      </w:r>
      <w:r w:rsidRPr="000603AD">
        <w:rPr>
          <w:rStyle w:val="cf01"/>
          <w:rFonts w:asciiTheme="minorHAnsi" w:hAnsiTheme="minorHAnsi" w:cstheme="minorHAnsi"/>
          <w:sz w:val="22"/>
          <w:szCs w:val="22"/>
        </w:rPr>
        <w:t>greements.</w:t>
      </w:r>
    </w:p>
    <w:p w14:paraId="3F6B7F6B" w14:textId="77777777" w:rsidR="000A5D1E" w:rsidRPr="000603AD" w:rsidRDefault="000A5D1E" w:rsidP="000A5D1E">
      <w:pPr>
        <w:pStyle w:val="ListParagraph"/>
        <w:numPr>
          <w:ilvl w:val="0"/>
          <w:numId w:val="1"/>
        </w:numPr>
        <w:rPr>
          <w:rFonts w:cstheme="minorHAnsi"/>
        </w:rPr>
      </w:pPr>
      <w:r w:rsidRPr="000603AD">
        <w:rPr>
          <w:rFonts w:cstheme="minorHAnsi"/>
        </w:rPr>
        <w:t>Provide interventions and services, in line with agreed targets and objectives.</w:t>
      </w:r>
    </w:p>
    <w:p w14:paraId="1A03FDB2" w14:textId="0B15AB84" w:rsidR="000A5D1E" w:rsidRPr="000603AD" w:rsidRDefault="000A5D1E" w:rsidP="000A5D1E">
      <w:pPr>
        <w:pStyle w:val="ListParagraph"/>
        <w:numPr>
          <w:ilvl w:val="0"/>
          <w:numId w:val="1"/>
        </w:numPr>
        <w:rPr>
          <w:rFonts w:cstheme="minorHAnsi"/>
        </w:rPr>
      </w:pPr>
      <w:r w:rsidRPr="000603AD">
        <w:rPr>
          <w:rFonts w:cstheme="minorHAnsi"/>
        </w:rPr>
        <w:t>Provide interventions and services in line with Alcohol Forum Ireland</w:t>
      </w:r>
      <w:r w:rsidR="002A4390">
        <w:rPr>
          <w:rFonts w:cstheme="minorHAnsi"/>
        </w:rPr>
        <w:t xml:space="preserve">’s </w:t>
      </w:r>
      <w:r w:rsidRPr="000603AD">
        <w:rPr>
          <w:rFonts w:cstheme="minorHAnsi"/>
        </w:rPr>
        <w:t>service delivery models and policies.</w:t>
      </w:r>
    </w:p>
    <w:p w14:paraId="35370410" w14:textId="77777777" w:rsidR="005F5153" w:rsidRPr="005F5153" w:rsidRDefault="005F5153" w:rsidP="00347201">
      <w:pPr>
        <w:ind w:firstLine="360"/>
        <w:rPr>
          <w:b/>
          <w:bCs/>
        </w:rPr>
      </w:pPr>
      <w:r w:rsidRPr="005F5153">
        <w:rPr>
          <w:b/>
          <w:bCs/>
        </w:rPr>
        <w:t>Tasks</w:t>
      </w:r>
    </w:p>
    <w:p w14:paraId="3DC763BC" w14:textId="3910F9BD" w:rsidR="005F5153" w:rsidRDefault="005F5153" w:rsidP="003D281E">
      <w:pPr>
        <w:pStyle w:val="ListParagraph"/>
        <w:numPr>
          <w:ilvl w:val="0"/>
          <w:numId w:val="30"/>
        </w:numPr>
        <w:rPr>
          <w:b/>
          <w:bCs/>
        </w:rPr>
      </w:pPr>
      <w:r w:rsidRPr="003D281E">
        <w:rPr>
          <w:b/>
          <w:bCs/>
        </w:rPr>
        <w:t>Service Delivery:</w:t>
      </w:r>
    </w:p>
    <w:p w14:paraId="6AFF7C2B" w14:textId="77777777" w:rsidR="00DF4600" w:rsidRPr="003D281E" w:rsidRDefault="00DF4600" w:rsidP="00DF4600">
      <w:pPr>
        <w:pStyle w:val="ListParagraph"/>
        <w:rPr>
          <w:b/>
          <w:bCs/>
        </w:rPr>
      </w:pPr>
    </w:p>
    <w:p w14:paraId="54B2D40F" w14:textId="7D8628A4" w:rsidR="005F5153" w:rsidRPr="000603AD" w:rsidRDefault="005F5153" w:rsidP="00B3710D">
      <w:pPr>
        <w:pStyle w:val="ListParagraph"/>
        <w:numPr>
          <w:ilvl w:val="0"/>
          <w:numId w:val="29"/>
        </w:numPr>
        <w:spacing w:before="100" w:beforeAutospacing="1" w:after="0"/>
        <w:jc w:val="both"/>
        <w:rPr>
          <w:rFonts w:cstheme="minorHAnsi"/>
        </w:rPr>
      </w:pPr>
      <w:r w:rsidRPr="000603AD">
        <w:rPr>
          <w:rFonts w:cstheme="minorHAnsi"/>
        </w:rPr>
        <w:t xml:space="preserve">Understanding </w:t>
      </w:r>
      <w:r w:rsidR="00D80DE7" w:rsidRPr="000603AD">
        <w:rPr>
          <w:rFonts w:cstheme="minorHAnsi"/>
        </w:rPr>
        <w:t xml:space="preserve">Youth </w:t>
      </w:r>
      <w:r w:rsidRPr="000603AD">
        <w:rPr>
          <w:rFonts w:cstheme="minorHAnsi"/>
        </w:rPr>
        <w:t>alcohol other drug</w:t>
      </w:r>
      <w:r w:rsidR="00D80DE7" w:rsidRPr="000603AD">
        <w:rPr>
          <w:rFonts w:cstheme="minorHAnsi"/>
        </w:rPr>
        <w:t xml:space="preserve"> and mental health challenges </w:t>
      </w:r>
      <w:r w:rsidR="00B3710D">
        <w:rPr>
          <w:rFonts w:cstheme="minorHAnsi"/>
        </w:rPr>
        <w:t xml:space="preserve">and </w:t>
      </w:r>
      <w:r w:rsidRPr="000603AD">
        <w:rPr>
          <w:rFonts w:cstheme="minorHAnsi"/>
        </w:rPr>
        <w:t>problems: Appl</w:t>
      </w:r>
      <w:r w:rsidR="00E96989">
        <w:rPr>
          <w:rFonts w:cstheme="minorHAnsi"/>
        </w:rPr>
        <w:t>y</w:t>
      </w:r>
      <w:r w:rsidRPr="000603AD">
        <w:rPr>
          <w:rFonts w:cstheme="minorHAnsi"/>
        </w:rPr>
        <w:t xml:space="preserve"> the knowledge base required to undertake drug and alcohol assessment and </w:t>
      </w:r>
      <w:r w:rsidR="001C0464" w:rsidRPr="000603AD">
        <w:rPr>
          <w:rFonts w:cstheme="minorHAnsi"/>
        </w:rPr>
        <w:t>intervention.</w:t>
      </w:r>
    </w:p>
    <w:p w14:paraId="19EE7F72" w14:textId="4C91BADC" w:rsidR="005F5153" w:rsidRPr="000603AD" w:rsidRDefault="005F5153" w:rsidP="00B3710D">
      <w:pPr>
        <w:pStyle w:val="ListParagraph"/>
        <w:numPr>
          <w:ilvl w:val="0"/>
          <w:numId w:val="29"/>
        </w:numPr>
        <w:spacing w:before="100" w:beforeAutospacing="1" w:after="0"/>
        <w:jc w:val="both"/>
        <w:rPr>
          <w:rFonts w:cstheme="minorHAnsi"/>
        </w:rPr>
      </w:pPr>
      <w:r w:rsidRPr="000603AD">
        <w:rPr>
          <w:rFonts w:cstheme="minorHAnsi"/>
        </w:rPr>
        <w:t xml:space="preserve">Screening and brief intervention: Assist youth, families and supporting agency networks in Cavan Monaghan to identify </w:t>
      </w:r>
      <w:r w:rsidR="00CE6785" w:rsidRPr="000603AD">
        <w:rPr>
          <w:rFonts w:cstheme="minorHAnsi"/>
        </w:rPr>
        <w:t xml:space="preserve">earlier </w:t>
      </w:r>
      <w:r w:rsidRPr="000603AD">
        <w:rPr>
          <w:rFonts w:cstheme="minorHAnsi"/>
        </w:rPr>
        <w:t>alcohol</w:t>
      </w:r>
      <w:r w:rsidR="009449BD">
        <w:rPr>
          <w:rFonts w:cstheme="minorHAnsi"/>
        </w:rPr>
        <w:t xml:space="preserve">, </w:t>
      </w:r>
      <w:r w:rsidRPr="000603AD">
        <w:rPr>
          <w:rFonts w:cstheme="minorHAnsi"/>
        </w:rPr>
        <w:t xml:space="preserve">other drug and </w:t>
      </w:r>
      <w:r w:rsidR="00CE6785" w:rsidRPr="000603AD">
        <w:rPr>
          <w:rFonts w:cstheme="minorHAnsi"/>
        </w:rPr>
        <w:t xml:space="preserve">mental health challenges </w:t>
      </w:r>
      <w:r w:rsidRPr="000603AD">
        <w:rPr>
          <w:rFonts w:cstheme="minorHAnsi"/>
        </w:rPr>
        <w:t>and provide information, advice and support tailored to their strengths and individual needs.</w:t>
      </w:r>
    </w:p>
    <w:p w14:paraId="00964E83" w14:textId="77777777" w:rsidR="005F5153" w:rsidRPr="000603AD" w:rsidRDefault="005F5153" w:rsidP="00B3710D">
      <w:pPr>
        <w:pStyle w:val="ListParagraph"/>
        <w:numPr>
          <w:ilvl w:val="0"/>
          <w:numId w:val="29"/>
        </w:numPr>
        <w:spacing w:before="100" w:beforeAutospacing="1" w:after="0"/>
        <w:jc w:val="both"/>
        <w:rPr>
          <w:rFonts w:cstheme="minorHAnsi"/>
        </w:rPr>
      </w:pPr>
      <w:r w:rsidRPr="000603AD">
        <w:rPr>
          <w:rFonts w:cstheme="minorHAnsi"/>
        </w:rPr>
        <w:t>Undertake the brief and comprehensive YAOD assessments.</w:t>
      </w:r>
    </w:p>
    <w:p w14:paraId="5B41519A" w14:textId="5DDCD554" w:rsidR="005F5153" w:rsidRPr="000603AD" w:rsidRDefault="000603AD" w:rsidP="00B3710D">
      <w:pPr>
        <w:pStyle w:val="ListParagraph"/>
        <w:numPr>
          <w:ilvl w:val="0"/>
          <w:numId w:val="29"/>
        </w:numPr>
        <w:spacing w:before="100" w:beforeAutospacing="1" w:after="0"/>
        <w:rPr>
          <w:rFonts w:cstheme="minorHAnsi"/>
        </w:rPr>
      </w:pPr>
      <w:r w:rsidRPr="000603AD">
        <w:rPr>
          <w:rStyle w:val="cf01"/>
          <w:rFonts w:asciiTheme="minorHAnsi" w:hAnsiTheme="minorHAnsi" w:cstheme="minorHAnsi"/>
          <w:sz w:val="22"/>
          <w:szCs w:val="22"/>
        </w:rPr>
        <w:t xml:space="preserve">Service users are prioritised and supported appropriately and in a timely </w:t>
      </w:r>
      <w:r w:rsidR="001C0464" w:rsidRPr="000603AD">
        <w:rPr>
          <w:rStyle w:val="cf01"/>
          <w:rFonts w:asciiTheme="minorHAnsi" w:hAnsiTheme="minorHAnsi" w:cstheme="minorHAnsi"/>
          <w:sz w:val="22"/>
          <w:szCs w:val="22"/>
        </w:rPr>
        <w:t>manner.</w:t>
      </w:r>
    </w:p>
    <w:p w14:paraId="5324942F" w14:textId="72FA4ADA" w:rsidR="005F5153" w:rsidRPr="000603AD" w:rsidRDefault="005F5153" w:rsidP="00B3710D">
      <w:pPr>
        <w:pStyle w:val="ListParagraph"/>
        <w:numPr>
          <w:ilvl w:val="0"/>
          <w:numId w:val="29"/>
        </w:numPr>
        <w:spacing w:before="100" w:beforeAutospacing="1" w:after="0"/>
        <w:rPr>
          <w:rFonts w:cstheme="minorHAnsi"/>
        </w:rPr>
      </w:pPr>
      <w:r w:rsidRPr="000603AD">
        <w:rPr>
          <w:rFonts w:cstheme="minorHAnsi"/>
        </w:rPr>
        <w:t xml:space="preserve">Enable </w:t>
      </w:r>
      <w:r w:rsidR="00CE6785" w:rsidRPr="000603AD">
        <w:rPr>
          <w:rFonts w:cstheme="minorHAnsi"/>
        </w:rPr>
        <w:t xml:space="preserve">service users </w:t>
      </w:r>
      <w:r w:rsidRPr="000603AD">
        <w:rPr>
          <w:rFonts w:cstheme="minorHAnsi"/>
        </w:rPr>
        <w:t>to adopt safe practises associated with substance use through effective communication of harm reduction issues as appropriate.</w:t>
      </w:r>
    </w:p>
    <w:p w14:paraId="4C1B252A" w14:textId="48478AF8" w:rsidR="005F5153" w:rsidRPr="000603AD" w:rsidRDefault="000603AD" w:rsidP="00B3710D">
      <w:pPr>
        <w:pStyle w:val="ListParagraph"/>
        <w:numPr>
          <w:ilvl w:val="0"/>
          <w:numId w:val="29"/>
        </w:numPr>
        <w:spacing w:before="100" w:beforeAutospacing="1" w:after="0"/>
        <w:rPr>
          <w:rFonts w:cstheme="minorHAnsi"/>
        </w:rPr>
      </w:pPr>
      <w:r w:rsidRPr="000603AD">
        <w:rPr>
          <w:rFonts w:cstheme="minorHAnsi"/>
        </w:rPr>
        <w:t>Support youth</w:t>
      </w:r>
      <w:r w:rsidR="005F5153" w:rsidRPr="000603AD">
        <w:rPr>
          <w:rFonts w:cstheme="minorHAnsi"/>
        </w:rPr>
        <w:t xml:space="preserve"> in reducing substance use.</w:t>
      </w:r>
    </w:p>
    <w:p w14:paraId="764CD7F0" w14:textId="0FF48397" w:rsidR="000603AD" w:rsidRPr="000603AD" w:rsidRDefault="000603AD" w:rsidP="00B3710D">
      <w:pPr>
        <w:pStyle w:val="pf0"/>
        <w:numPr>
          <w:ilvl w:val="0"/>
          <w:numId w:val="29"/>
        </w:numPr>
        <w:spacing w:after="0" w:afterAutospacing="0"/>
        <w:rPr>
          <w:rFonts w:asciiTheme="minorHAnsi" w:hAnsiTheme="minorHAnsi" w:cstheme="minorHAnsi"/>
          <w:sz w:val="22"/>
          <w:szCs w:val="22"/>
        </w:rPr>
      </w:pPr>
      <w:r w:rsidRPr="000603AD">
        <w:rPr>
          <w:rStyle w:val="cf01"/>
          <w:rFonts w:asciiTheme="minorHAnsi" w:hAnsiTheme="minorHAnsi" w:cstheme="minorHAnsi"/>
          <w:sz w:val="22"/>
          <w:szCs w:val="22"/>
        </w:rPr>
        <w:t>Risk assessment, planning and management is demonstrated with positive service user</w:t>
      </w:r>
      <w:r>
        <w:rPr>
          <w:rStyle w:val="cf01"/>
          <w:rFonts w:asciiTheme="minorHAnsi" w:hAnsiTheme="minorHAnsi" w:cstheme="minorHAnsi"/>
          <w:sz w:val="22"/>
          <w:szCs w:val="22"/>
        </w:rPr>
        <w:t xml:space="preserve"> </w:t>
      </w:r>
      <w:r w:rsidRPr="000603AD">
        <w:rPr>
          <w:rStyle w:val="cf01"/>
          <w:rFonts w:asciiTheme="minorHAnsi" w:hAnsiTheme="minorHAnsi" w:cstheme="minorHAnsi"/>
          <w:sz w:val="22"/>
          <w:szCs w:val="22"/>
        </w:rPr>
        <w:t>outcomes</w:t>
      </w:r>
      <w:r>
        <w:rPr>
          <w:rStyle w:val="cf01"/>
          <w:rFonts w:asciiTheme="minorHAnsi" w:hAnsiTheme="minorHAnsi" w:cstheme="minorHAnsi"/>
          <w:sz w:val="22"/>
          <w:szCs w:val="22"/>
        </w:rPr>
        <w:t>.</w:t>
      </w:r>
    </w:p>
    <w:p w14:paraId="37A0B777" w14:textId="311EE179" w:rsidR="000603AD" w:rsidRPr="000603AD" w:rsidRDefault="000603AD" w:rsidP="00B3710D">
      <w:pPr>
        <w:pStyle w:val="pf0"/>
        <w:numPr>
          <w:ilvl w:val="0"/>
          <w:numId w:val="29"/>
        </w:numPr>
        <w:spacing w:after="0" w:afterAutospacing="0"/>
        <w:rPr>
          <w:rFonts w:asciiTheme="minorHAnsi" w:hAnsiTheme="minorHAnsi" w:cstheme="minorHAnsi"/>
          <w:sz w:val="22"/>
          <w:szCs w:val="22"/>
        </w:rPr>
      </w:pPr>
      <w:r w:rsidRPr="000603AD">
        <w:rPr>
          <w:rStyle w:val="cf01"/>
          <w:rFonts w:asciiTheme="minorHAnsi" w:hAnsiTheme="minorHAnsi" w:cstheme="minorHAnsi"/>
          <w:sz w:val="22"/>
          <w:szCs w:val="22"/>
        </w:rPr>
        <w:t xml:space="preserve">Risk </w:t>
      </w:r>
      <w:r w:rsidR="00037062">
        <w:rPr>
          <w:rStyle w:val="cf01"/>
          <w:rFonts w:asciiTheme="minorHAnsi" w:hAnsiTheme="minorHAnsi" w:cstheme="minorHAnsi"/>
          <w:sz w:val="22"/>
          <w:szCs w:val="22"/>
        </w:rPr>
        <w:t>i</w:t>
      </w:r>
      <w:r w:rsidRPr="000603AD">
        <w:rPr>
          <w:rStyle w:val="cf01"/>
          <w:rFonts w:asciiTheme="minorHAnsi" w:hAnsiTheme="minorHAnsi" w:cstheme="minorHAnsi"/>
          <w:sz w:val="22"/>
          <w:szCs w:val="22"/>
        </w:rPr>
        <w:t xml:space="preserve">ssues are identified, reported to senior staff and/or management and resolved as </w:t>
      </w:r>
      <w:r w:rsidR="001C0464" w:rsidRPr="000603AD">
        <w:rPr>
          <w:rStyle w:val="cf01"/>
          <w:rFonts w:asciiTheme="minorHAnsi" w:hAnsiTheme="minorHAnsi" w:cstheme="minorHAnsi"/>
          <w:sz w:val="22"/>
          <w:szCs w:val="22"/>
        </w:rPr>
        <w:t>appropriate.</w:t>
      </w:r>
    </w:p>
    <w:p w14:paraId="46DB6E54" w14:textId="7AACD845" w:rsidR="005F5153" w:rsidRPr="000603AD" w:rsidRDefault="000603AD" w:rsidP="00B3710D">
      <w:pPr>
        <w:pStyle w:val="ListParagraph"/>
        <w:numPr>
          <w:ilvl w:val="0"/>
          <w:numId w:val="29"/>
        </w:numPr>
        <w:spacing w:before="100" w:beforeAutospacing="1" w:after="0"/>
        <w:rPr>
          <w:rFonts w:cstheme="minorHAnsi"/>
        </w:rPr>
      </w:pPr>
      <w:r w:rsidRPr="000603AD">
        <w:rPr>
          <w:rStyle w:val="cf01"/>
          <w:rFonts w:asciiTheme="minorHAnsi" w:hAnsiTheme="minorHAnsi" w:cstheme="minorHAnsi"/>
          <w:sz w:val="22"/>
          <w:szCs w:val="22"/>
        </w:rPr>
        <w:t xml:space="preserve">Develop a working relationship with existing services and </w:t>
      </w:r>
      <w:r w:rsidRPr="000603AD">
        <w:rPr>
          <w:rStyle w:val="cf11"/>
          <w:rFonts w:asciiTheme="minorHAnsi" w:hAnsiTheme="minorHAnsi" w:cstheme="minorHAnsi"/>
          <w:sz w:val="22"/>
          <w:szCs w:val="22"/>
        </w:rPr>
        <w:t>provide ongoing assertive support and co working for service users in consultation and conjunction with key services</w:t>
      </w:r>
      <w:r w:rsidR="006E4631">
        <w:rPr>
          <w:rStyle w:val="cf11"/>
          <w:rFonts w:asciiTheme="minorHAnsi" w:hAnsiTheme="minorHAnsi" w:cstheme="minorHAnsi"/>
          <w:sz w:val="22"/>
          <w:szCs w:val="22"/>
        </w:rPr>
        <w:t>.</w:t>
      </w:r>
    </w:p>
    <w:p w14:paraId="03D45AEB" w14:textId="53F1D364" w:rsidR="00CE6785" w:rsidRDefault="005F5153" w:rsidP="00B3710D">
      <w:pPr>
        <w:pStyle w:val="ListParagraph"/>
        <w:numPr>
          <w:ilvl w:val="0"/>
          <w:numId w:val="29"/>
        </w:numPr>
        <w:spacing w:before="100" w:beforeAutospacing="1" w:after="0"/>
        <w:rPr>
          <w:rFonts w:cstheme="minorHAnsi"/>
        </w:rPr>
      </w:pPr>
      <w:r w:rsidRPr="000603AD">
        <w:rPr>
          <w:rFonts w:cstheme="minorHAnsi"/>
        </w:rPr>
        <w:t xml:space="preserve">Provide motivational enhancement strategies in line with Service </w:t>
      </w:r>
      <w:r w:rsidR="000603AD" w:rsidRPr="000603AD">
        <w:rPr>
          <w:rFonts w:cstheme="minorHAnsi"/>
        </w:rPr>
        <w:t>model to</w:t>
      </w:r>
      <w:r w:rsidRPr="000603AD">
        <w:rPr>
          <w:rFonts w:cstheme="minorHAnsi"/>
        </w:rPr>
        <w:t xml:space="preserve"> promote engagement with the  service.</w:t>
      </w:r>
    </w:p>
    <w:p w14:paraId="51B342F9" w14:textId="77777777" w:rsidR="002E094A" w:rsidRPr="000603AD" w:rsidRDefault="002E094A" w:rsidP="002E094A">
      <w:pPr>
        <w:pStyle w:val="ListParagraph"/>
        <w:spacing w:before="100" w:beforeAutospacing="1" w:after="0"/>
        <w:ind w:left="714"/>
        <w:rPr>
          <w:rFonts w:cstheme="minorHAnsi"/>
        </w:rPr>
      </w:pPr>
    </w:p>
    <w:p w14:paraId="32B390D8" w14:textId="0322D3B3" w:rsidR="005C694E" w:rsidRDefault="005C694E" w:rsidP="005C694E">
      <w:pPr>
        <w:pStyle w:val="ListParagraph"/>
      </w:pPr>
    </w:p>
    <w:p w14:paraId="7BC720B9" w14:textId="39A1094D" w:rsidR="005F5153" w:rsidRDefault="005F5153" w:rsidP="005E6AE0">
      <w:pPr>
        <w:pStyle w:val="ListParagraph"/>
        <w:numPr>
          <w:ilvl w:val="0"/>
          <w:numId w:val="30"/>
        </w:numPr>
      </w:pPr>
      <w:r w:rsidRPr="00F12B9D">
        <w:rPr>
          <w:b/>
          <w:bCs/>
        </w:rPr>
        <w:t>Intervention, Treatment and Care Planning</w:t>
      </w:r>
      <w:r w:rsidR="00F12B9D">
        <w:rPr>
          <w:b/>
          <w:bCs/>
        </w:rPr>
        <w:t xml:space="preserve">:   </w:t>
      </w:r>
      <w:r>
        <w:t>Alcohol and other drug assessment and intervention planning: Collaborate with youth, their family and others to assess alcohol and other drug related problems, negotiate appropriate goals and plan relevant interventions aimed at supporting the young person and their family’s wellbeing.</w:t>
      </w:r>
    </w:p>
    <w:p w14:paraId="69736064" w14:textId="77777777" w:rsidR="00F12B9D" w:rsidRDefault="00F12B9D" w:rsidP="00F12B9D">
      <w:pPr>
        <w:pStyle w:val="ListParagraph"/>
      </w:pPr>
    </w:p>
    <w:p w14:paraId="11B3B45A" w14:textId="77777777" w:rsidR="005F5153" w:rsidRDefault="005F5153" w:rsidP="005F5153">
      <w:pPr>
        <w:pStyle w:val="ListParagraph"/>
        <w:numPr>
          <w:ilvl w:val="0"/>
          <w:numId w:val="6"/>
        </w:numPr>
      </w:pPr>
      <w:r>
        <w:t>Identify  and  prioritise  needs  and  issues  to  be  addressed  arising  from  assessment.</w:t>
      </w:r>
    </w:p>
    <w:p w14:paraId="0BF39F84" w14:textId="76B58DEE" w:rsidR="005F5153" w:rsidRDefault="005F5153" w:rsidP="005F5153">
      <w:pPr>
        <w:pStyle w:val="ListParagraph"/>
        <w:numPr>
          <w:ilvl w:val="0"/>
          <w:numId w:val="6"/>
        </w:numPr>
      </w:pPr>
      <w:r>
        <w:t>Negotiate and agree objectives with the young person</w:t>
      </w:r>
      <w:r w:rsidR="00A54FCE">
        <w:t xml:space="preserve"> and</w:t>
      </w:r>
      <w:r>
        <w:t xml:space="preserve"> their family (if appropriate), to meet identified needs  based on the assessment and formulate these into an intervention/ treatment/care plan.</w:t>
      </w:r>
    </w:p>
    <w:p w14:paraId="4166D27C" w14:textId="77777777" w:rsidR="005F5153" w:rsidRDefault="005F5153" w:rsidP="005F5153">
      <w:pPr>
        <w:pStyle w:val="ListParagraph"/>
        <w:numPr>
          <w:ilvl w:val="0"/>
          <w:numId w:val="6"/>
        </w:numPr>
      </w:pPr>
      <w:r>
        <w:t>Establish connection and rapport with the family/supporting community agency networks  as part of the  assessment process and treatment/care plan development.</w:t>
      </w:r>
    </w:p>
    <w:p w14:paraId="24647647" w14:textId="2C888DBA" w:rsidR="005F5153" w:rsidRDefault="005F5153" w:rsidP="005F5153">
      <w:pPr>
        <w:pStyle w:val="ListParagraph"/>
        <w:numPr>
          <w:ilvl w:val="0"/>
          <w:numId w:val="6"/>
        </w:numPr>
      </w:pPr>
      <w:r>
        <w:t>Review treatment/care plans at agreed intervals and provide feedback to the young person, their family or agreed other support</w:t>
      </w:r>
      <w:r w:rsidR="008C3134">
        <w:t>.</w:t>
      </w:r>
    </w:p>
    <w:p w14:paraId="38235633" w14:textId="77777777" w:rsidR="0030326D" w:rsidRDefault="0030326D" w:rsidP="0030326D">
      <w:pPr>
        <w:pStyle w:val="ListParagraph"/>
      </w:pPr>
    </w:p>
    <w:p w14:paraId="734E5AAD" w14:textId="5A6463CB" w:rsidR="005F5153" w:rsidRPr="00D91DBF" w:rsidRDefault="005F5153" w:rsidP="006938FE">
      <w:pPr>
        <w:pStyle w:val="ListParagraph"/>
        <w:numPr>
          <w:ilvl w:val="0"/>
          <w:numId w:val="30"/>
        </w:numPr>
        <w:rPr>
          <w:b/>
          <w:bCs/>
        </w:rPr>
      </w:pPr>
      <w:r w:rsidRPr="00D91DBF">
        <w:rPr>
          <w:b/>
          <w:bCs/>
        </w:rPr>
        <w:t xml:space="preserve">Referral </w:t>
      </w:r>
      <w:r w:rsidR="00D91DBF" w:rsidRPr="00D91DBF">
        <w:rPr>
          <w:b/>
          <w:bCs/>
        </w:rPr>
        <w:t xml:space="preserve">: </w:t>
      </w:r>
      <w:r w:rsidR="00D91DBF">
        <w:rPr>
          <w:b/>
          <w:bCs/>
        </w:rPr>
        <w:t xml:space="preserve">  </w:t>
      </w:r>
      <w:r>
        <w:t>Youth Alcohol and other Drug intervention management: Appl</w:t>
      </w:r>
      <w:r w:rsidR="00227EA7">
        <w:t xml:space="preserve">y </w:t>
      </w:r>
      <w:r>
        <w:t>intervention strategies to support youth wellbeing and address alcohol</w:t>
      </w:r>
      <w:r w:rsidR="007E37C9">
        <w:t xml:space="preserve">, </w:t>
      </w:r>
      <w:r>
        <w:t>other drug</w:t>
      </w:r>
      <w:r w:rsidR="007E37C9">
        <w:t>s</w:t>
      </w:r>
      <w:r>
        <w:t xml:space="preserve"> </w:t>
      </w:r>
      <w:r w:rsidR="000603AD">
        <w:t>and mental health challenges.</w:t>
      </w:r>
    </w:p>
    <w:p w14:paraId="29AB1D35" w14:textId="77777777" w:rsidR="005F5153" w:rsidRDefault="005F5153" w:rsidP="00285D0E">
      <w:pPr>
        <w:pStyle w:val="NoSpacing"/>
        <w:numPr>
          <w:ilvl w:val="0"/>
          <w:numId w:val="31"/>
        </w:numPr>
      </w:pPr>
      <w:r>
        <w:t>Accept and process all referrals.</w:t>
      </w:r>
    </w:p>
    <w:p w14:paraId="2105FF08" w14:textId="38BBD194" w:rsidR="005F5153" w:rsidRDefault="005F5153" w:rsidP="00285D0E">
      <w:pPr>
        <w:pStyle w:val="NoSpacing"/>
        <w:numPr>
          <w:ilvl w:val="0"/>
          <w:numId w:val="31"/>
        </w:numPr>
      </w:pPr>
      <w:r>
        <w:t xml:space="preserve">Follow Alcohol Forum </w:t>
      </w:r>
      <w:r w:rsidR="0030326D">
        <w:t>Ireland</w:t>
      </w:r>
      <w:r w:rsidR="007E37C9">
        <w:t>’s</w:t>
      </w:r>
      <w:r w:rsidR="0030326D">
        <w:t xml:space="preserve"> </w:t>
      </w:r>
      <w:r>
        <w:t>referral criteria and procedures for the service.</w:t>
      </w:r>
    </w:p>
    <w:p w14:paraId="4C45B5F9" w14:textId="77777777" w:rsidR="005F5153" w:rsidRDefault="005F5153" w:rsidP="00285D0E">
      <w:pPr>
        <w:pStyle w:val="NoSpacing"/>
        <w:numPr>
          <w:ilvl w:val="0"/>
          <w:numId w:val="31"/>
        </w:numPr>
      </w:pPr>
      <w:r>
        <w:t>Make initial contact with the young person/family and prioritise the referral accordingly.</w:t>
      </w:r>
    </w:p>
    <w:p w14:paraId="75578A46" w14:textId="77777777" w:rsidR="005F5153" w:rsidRDefault="005F5153" w:rsidP="00285D0E">
      <w:pPr>
        <w:pStyle w:val="NoSpacing"/>
        <w:numPr>
          <w:ilvl w:val="0"/>
          <w:numId w:val="31"/>
        </w:numPr>
      </w:pPr>
      <w:r>
        <w:t>Liaise with and provide information to referring agencies.</w:t>
      </w:r>
    </w:p>
    <w:p w14:paraId="0AB6346A" w14:textId="77777777" w:rsidR="005F5153" w:rsidRDefault="005F5153" w:rsidP="00285D0E">
      <w:pPr>
        <w:pStyle w:val="NoSpacing"/>
        <w:numPr>
          <w:ilvl w:val="0"/>
          <w:numId w:val="31"/>
        </w:numPr>
      </w:pPr>
      <w:r>
        <w:t>Provide support to young person during transfer between agencies and services.</w:t>
      </w:r>
    </w:p>
    <w:p w14:paraId="5681CAFF" w14:textId="24339FDF" w:rsidR="005F5153" w:rsidRPr="001C0464" w:rsidRDefault="005F5153" w:rsidP="00285D0E">
      <w:pPr>
        <w:pStyle w:val="NoSpacing"/>
        <w:numPr>
          <w:ilvl w:val="0"/>
          <w:numId w:val="31"/>
        </w:numPr>
      </w:pPr>
      <w:r w:rsidRPr="001C0464">
        <w:t xml:space="preserve">Carry a caseload of individual </w:t>
      </w:r>
      <w:r w:rsidR="0030326D" w:rsidRPr="001C0464">
        <w:t>service users</w:t>
      </w:r>
      <w:r w:rsidR="00AD0078">
        <w:t>,</w:t>
      </w:r>
      <w:r w:rsidRPr="001C0464">
        <w:t xml:space="preserve"> provide and co-ordinate interventions appropriate to their needs.</w:t>
      </w:r>
    </w:p>
    <w:p w14:paraId="40589E94" w14:textId="54D58D7B" w:rsidR="005F5153" w:rsidRDefault="005F5153" w:rsidP="00285D0E">
      <w:pPr>
        <w:pStyle w:val="NoSpacing"/>
        <w:numPr>
          <w:ilvl w:val="0"/>
          <w:numId w:val="31"/>
        </w:numPr>
      </w:pPr>
      <w:r>
        <w:t xml:space="preserve">Provide onward referral options, where appropriate, to specialist residential Youth Alcohol and </w:t>
      </w:r>
      <w:r w:rsidR="00FF54BF">
        <w:t>o</w:t>
      </w:r>
      <w:r>
        <w:t xml:space="preserve">ther </w:t>
      </w:r>
      <w:r w:rsidR="00FF54BF">
        <w:t>D</w:t>
      </w:r>
      <w:r>
        <w:t xml:space="preserve">rug </w:t>
      </w:r>
      <w:r w:rsidR="00FF54BF">
        <w:t>S</w:t>
      </w:r>
      <w:r>
        <w:t xml:space="preserve">ervices/Mental Health </w:t>
      </w:r>
      <w:r w:rsidR="001C0464">
        <w:t>and to</w:t>
      </w:r>
      <w:r>
        <w:t xml:space="preserve"> other services within in </w:t>
      </w:r>
      <w:r w:rsidR="00CA3B6E">
        <w:t>the community</w:t>
      </w:r>
      <w:r>
        <w:t xml:space="preserve"> network as appropriate.</w:t>
      </w:r>
    </w:p>
    <w:p w14:paraId="350A1452" w14:textId="199779FA" w:rsidR="00F96CCA" w:rsidRDefault="005F5153" w:rsidP="00285D0E">
      <w:pPr>
        <w:pStyle w:val="NoSpacing"/>
        <w:numPr>
          <w:ilvl w:val="0"/>
          <w:numId w:val="31"/>
        </w:numPr>
      </w:pPr>
      <w:r>
        <w:t xml:space="preserve">Liaise with onward referral agencies and services, both in the community, to ensure continuity of </w:t>
      </w:r>
      <w:r w:rsidR="00D362A9">
        <w:t>care</w:t>
      </w:r>
      <w:r>
        <w:t xml:space="preserve"> and aftercare arrangements.</w:t>
      </w:r>
    </w:p>
    <w:p w14:paraId="4EBD4567" w14:textId="0F5117C8" w:rsidR="00F96CCA" w:rsidRPr="00F96CCA" w:rsidRDefault="00F96CCA" w:rsidP="00285D0E">
      <w:pPr>
        <w:pStyle w:val="NoSpacing"/>
        <w:numPr>
          <w:ilvl w:val="0"/>
          <w:numId w:val="31"/>
        </w:numPr>
      </w:pPr>
      <w:r w:rsidRPr="00F96CCA">
        <w:rPr>
          <w:lang w:val="en-GB" w:eastAsia="en-GB"/>
        </w:rPr>
        <w:t>Support and promote the aims and objectives of Reducing Harm Supporting Recovery “a health-led response to drug and alcohol use in Ireland.</w:t>
      </w:r>
    </w:p>
    <w:p w14:paraId="4E1C4CD8" w14:textId="166EB586" w:rsidR="00F96CCA" w:rsidRDefault="00F96CCA" w:rsidP="00285D0E">
      <w:pPr>
        <w:pStyle w:val="NoSpacing"/>
        <w:numPr>
          <w:ilvl w:val="0"/>
          <w:numId w:val="31"/>
        </w:numPr>
        <w:rPr>
          <w:lang w:val="en-GB" w:eastAsia="en-GB"/>
        </w:rPr>
      </w:pPr>
      <w:r w:rsidRPr="000848C0">
        <w:rPr>
          <w:lang w:val="en-GB" w:eastAsia="en-GB"/>
        </w:rPr>
        <w:t xml:space="preserve">Ensure compliance with HSE Safer Better Healthcare </w:t>
      </w:r>
      <w:r w:rsidR="006F49D6">
        <w:rPr>
          <w:lang w:val="en-GB" w:eastAsia="en-GB"/>
        </w:rPr>
        <w:t>Q</w:t>
      </w:r>
      <w:r w:rsidRPr="000848C0">
        <w:rPr>
          <w:lang w:val="en-GB" w:eastAsia="en-GB"/>
        </w:rPr>
        <w:t xml:space="preserve">uality </w:t>
      </w:r>
      <w:r w:rsidR="006F49D6">
        <w:rPr>
          <w:lang w:val="en-GB" w:eastAsia="en-GB"/>
        </w:rPr>
        <w:t>S</w:t>
      </w:r>
      <w:r w:rsidRPr="000848C0">
        <w:rPr>
          <w:lang w:val="en-GB" w:eastAsia="en-GB"/>
        </w:rPr>
        <w:t xml:space="preserve">tandards </w:t>
      </w:r>
      <w:r w:rsidR="006F49D6">
        <w:rPr>
          <w:lang w:val="en-GB" w:eastAsia="en-GB"/>
        </w:rPr>
        <w:t>F</w:t>
      </w:r>
      <w:r w:rsidRPr="000848C0">
        <w:rPr>
          <w:lang w:val="en-GB" w:eastAsia="en-GB"/>
        </w:rPr>
        <w:t>ramework across the Cavan/Monaghan service</w:t>
      </w:r>
      <w:r w:rsidR="00285D0E">
        <w:rPr>
          <w:lang w:val="en-GB" w:eastAsia="en-GB"/>
        </w:rPr>
        <w:t>.</w:t>
      </w:r>
    </w:p>
    <w:p w14:paraId="08B921B5" w14:textId="0832EA72" w:rsidR="0030326D" w:rsidRDefault="0030326D" w:rsidP="0030326D">
      <w:pPr>
        <w:spacing w:after="0" w:line="240" w:lineRule="auto"/>
        <w:ind w:left="720"/>
        <w:contextualSpacing/>
        <w:jc w:val="both"/>
        <w:rPr>
          <w:rFonts w:eastAsia="Times New Roman" w:cstheme="minorHAnsi"/>
          <w:spacing w:val="-2"/>
          <w:lang w:val="en-GB" w:eastAsia="en-GB"/>
        </w:rPr>
      </w:pPr>
    </w:p>
    <w:p w14:paraId="7426B49B" w14:textId="6C0B949C" w:rsidR="0030326D" w:rsidRDefault="0030326D" w:rsidP="005E6AE0">
      <w:pPr>
        <w:pStyle w:val="ListParagraph"/>
        <w:numPr>
          <w:ilvl w:val="0"/>
          <w:numId w:val="30"/>
        </w:numPr>
      </w:pPr>
      <w:r w:rsidRPr="00D91DBF">
        <w:rPr>
          <w:b/>
          <w:bCs/>
        </w:rPr>
        <w:t xml:space="preserve">Champion and promote Mental </w:t>
      </w:r>
      <w:r w:rsidR="006938FE">
        <w:rPr>
          <w:b/>
          <w:bCs/>
        </w:rPr>
        <w:t>H</w:t>
      </w:r>
      <w:r w:rsidRPr="00D91DBF">
        <w:rPr>
          <w:b/>
          <w:bCs/>
        </w:rPr>
        <w:t>ealth wellbeing and recovery:</w:t>
      </w:r>
      <w:r w:rsidR="00D91DBF" w:rsidRPr="00D91DBF">
        <w:rPr>
          <w:b/>
          <w:bCs/>
        </w:rPr>
        <w:t xml:space="preserve"> </w:t>
      </w:r>
      <w:r w:rsidR="00D91DBF">
        <w:rPr>
          <w:b/>
          <w:bCs/>
        </w:rPr>
        <w:t xml:space="preserve"> </w:t>
      </w:r>
      <w:r>
        <w:t xml:space="preserve">Supporting recovery and promoting wellbeing: Integrate principles of recovery into practice and promote wellbeing for youth and family. </w:t>
      </w:r>
    </w:p>
    <w:p w14:paraId="301616FF" w14:textId="77777777" w:rsidR="00D91DBF" w:rsidRDefault="00D91DBF" w:rsidP="00D91DBF">
      <w:pPr>
        <w:pStyle w:val="ListParagraph"/>
      </w:pPr>
    </w:p>
    <w:p w14:paraId="0BEB966C" w14:textId="77777777" w:rsidR="0030326D" w:rsidRDefault="0030326D" w:rsidP="00242C6C">
      <w:pPr>
        <w:pStyle w:val="ListParagraph"/>
        <w:numPr>
          <w:ilvl w:val="0"/>
          <w:numId w:val="32"/>
        </w:numPr>
      </w:pPr>
      <w:r>
        <w:t>Develop effective therapeutic relationships with youth and work flexibly with them.</w:t>
      </w:r>
    </w:p>
    <w:p w14:paraId="67F6674D" w14:textId="4C7AE9A7" w:rsidR="0030326D" w:rsidRDefault="0030326D" w:rsidP="00242C6C">
      <w:pPr>
        <w:pStyle w:val="ListParagraph"/>
        <w:numPr>
          <w:ilvl w:val="0"/>
          <w:numId w:val="32"/>
        </w:numPr>
        <w:spacing w:after="160" w:line="259" w:lineRule="auto"/>
      </w:pPr>
      <w:r>
        <w:t xml:space="preserve">Contribute to the development of clear pathways with </w:t>
      </w:r>
      <w:r w:rsidR="00F52FBB">
        <w:t>M</w:t>
      </w:r>
      <w:r>
        <w:t xml:space="preserve">ental </w:t>
      </w:r>
      <w:r w:rsidR="00F52FBB">
        <w:t>H</w:t>
      </w:r>
      <w:r>
        <w:t xml:space="preserve">ealth and </w:t>
      </w:r>
      <w:r w:rsidR="00F52FBB">
        <w:t>P</w:t>
      </w:r>
      <w:r>
        <w:t xml:space="preserve">rimary </w:t>
      </w:r>
      <w:r w:rsidR="00F52FBB">
        <w:t>C</w:t>
      </w:r>
      <w:r>
        <w:t xml:space="preserve">are </w:t>
      </w:r>
      <w:r w:rsidR="00F52FBB">
        <w:t>S</w:t>
      </w:r>
      <w:r>
        <w:t xml:space="preserve">ervices to ensure high levels of joint working for youth identified with a dual diagnosis. </w:t>
      </w:r>
    </w:p>
    <w:p w14:paraId="72E5EC68" w14:textId="77777777" w:rsidR="0030326D" w:rsidRDefault="0030326D" w:rsidP="00242C6C">
      <w:pPr>
        <w:pStyle w:val="ListParagraph"/>
        <w:numPr>
          <w:ilvl w:val="0"/>
          <w:numId w:val="32"/>
        </w:numPr>
        <w:spacing w:after="160" w:line="259" w:lineRule="auto"/>
      </w:pPr>
      <w:r>
        <w:t>Ensure substance misuse clinical  advice and professional  support is provided to mental health agencies that are responsible for co-ordinating care delivery for Youth under 18</w:t>
      </w:r>
    </w:p>
    <w:p w14:paraId="79AB4026" w14:textId="0205B9E8" w:rsidR="0030326D" w:rsidRDefault="0030326D" w:rsidP="00242C6C">
      <w:pPr>
        <w:pStyle w:val="ListParagraph"/>
        <w:numPr>
          <w:ilvl w:val="0"/>
          <w:numId w:val="32"/>
        </w:numPr>
        <w:spacing w:after="160" w:line="259" w:lineRule="auto"/>
      </w:pPr>
      <w:r>
        <w:t xml:space="preserve">Contribute to the development of an under </w:t>
      </w:r>
      <w:r w:rsidR="001C0464">
        <w:t>18 dual</w:t>
      </w:r>
      <w:r>
        <w:t xml:space="preserve"> diagnosis protocol in the community. </w:t>
      </w:r>
    </w:p>
    <w:p w14:paraId="39C8E113" w14:textId="224204D0" w:rsidR="0030326D" w:rsidRDefault="0030326D" w:rsidP="00242C6C">
      <w:pPr>
        <w:pStyle w:val="ListParagraph"/>
        <w:numPr>
          <w:ilvl w:val="0"/>
          <w:numId w:val="32"/>
        </w:numPr>
        <w:spacing w:after="160" w:line="259" w:lineRule="auto"/>
      </w:pPr>
      <w:r>
        <w:t>Ensure Mental Health issues are identified, and care delivery is coordinated or managed for service users with common mental health and substance misuse problems.</w:t>
      </w:r>
    </w:p>
    <w:p w14:paraId="59BF5A01" w14:textId="77777777" w:rsidR="001C0464" w:rsidRDefault="001C0464" w:rsidP="002131F2">
      <w:pPr>
        <w:pStyle w:val="ListParagraph"/>
        <w:spacing w:after="160" w:line="259" w:lineRule="auto"/>
        <w:ind w:left="1080"/>
      </w:pPr>
    </w:p>
    <w:p w14:paraId="36C928D6" w14:textId="2EF8C88C" w:rsidR="0030326D" w:rsidRDefault="0030326D" w:rsidP="006938FE">
      <w:pPr>
        <w:pStyle w:val="ListParagraph"/>
        <w:numPr>
          <w:ilvl w:val="0"/>
          <w:numId w:val="30"/>
        </w:numPr>
      </w:pPr>
      <w:r w:rsidRPr="00D91DBF">
        <w:rPr>
          <w:b/>
          <w:bCs/>
        </w:rPr>
        <w:t>Work with family :</w:t>
      </w:r>
      <w:r w:rsidR="00D91DBF">
        <w:rPr>
          <w:b/>
          <w:bCs/>
        </w:rPr>
        <w:t xml:space="preserve">  </w:t>
      </w:r>
      <w:r>
        <w:t xml:space="preserve">Involving  family:  Ensure  family are included in assessment planning and intervention processes, as appropriate to the young </w:t>
      </w:r>
      <w:r w:rsidR="001C0464">
        <w:t>person’s</w:t>
      </w:r>
      <w:r>
        <w:t xml:space="preserve"> needs and the intervention context.</w:t>
      </w:r>
    </w:p>
    <w:p w14:paraId="3D4EDA15" w14:textId="77777777" w:rsidR="00D91DBF" w:rsidRPr="00F96CCA" w:rsidRDefault="00D91DBF" w:rsidP="00D91DBF">
      <w:pPr>
        <w:pStyle w:val="ListParagraph"/>
        <w:ind w:left="360"/>
      </w:pPr>
    </w:p>
    <w:p w14:paraId="5E30735B" w14:textId="77777777" w:rsidR="0030326D" w:rsidRDefault="0030326D" w:rsidP="0030326D">
      <w:pPr>
        <w:pStyle w:val="ListParagraph"/>
        <w:numPr>
          <w:ilvl w:val="0"/>
          <w:numId w:val="10"/>
        </w:numPr>
      </w:pPr>
      <w:r>
        <w:t>Work with youth to identify their family, supports and people significant to them.</w:t>
      </w:r>
    </w:p>
    <w:p w14:paraId="03C64D31" w14:textId="07A660BB" w:rsidR="0030326D" w:rsidRDefault="0030326D" w:rsidP="0030326D">
      <w:pPr>
        <w:pStyle w:val="ListParagraph"/>
        <w:numPr>
          <w:ilvl w:val="0"/>
          <w:numId w:val="10"/>
        </w:numPr>
      </w:pPr>
      <w:r>
        <w:t>Work with youth to include family/supports, significant people and other networks in treatment/care planning and interventions to support recovery.</w:t>
      </w:r>
    </w:p>
    <w:p w14:paraId="14D9A4E0" w14:textId="77777777" w:rsidR="0030326D" w:rsidRDefault="0030326D" w:rsidP="0030326D">
      <w:pPr>
        <w:pStyle w:val="ListParagraph"/>
      </w:pPr>
    </w:p>
    <w:p w14:paraId="698C1030" w14:textId="7E2B10B4" w:rsidR="0030326D" w:rsidRDefault="0030326D" w:rsidP="006B01AA">
      <w:pPr>
        <w:pStyle w:val="ListParagraph"/>
        <w:numPr>
          <w:ilvl w:val="0"/>
          <w:numId w:val="30"/>
        </w:numPr>
      </w:pPr>
      <w:r w:rsidRPr="00D91DBF">
        <w:rPr>
          <w:b/>
          <w:bCs/>
        </w:rPr>
        <w:t>Engaging clients, family:</w:t>
      </w:r>
      <w:r>
        <w:t xml:space="preserve"> </w:t>
      </w:r>
      <w:r w:rsidR="00D91DBF">
        <w:t xml:space="preserve"> </w:t>
      </w:r>
      <w:r>
        <w:t>Actively involve and support the young person</w:t>
      </w:r>
      <w:r w:rsidR="00461706">
        <w:t xml:space="preserve"> and</w:t>
      </w:r>
      <w:r>
        <w:t xml:space="preserve"> family to engage in the intervention process.</w:t>
      </w:r>
    </w:p>
    <w:p w14:paraId="19BD7DE6" w14:textId="77777777" w:rsidR="001737A0" w:rsidRDefault="001737A0" w:rsidP="001737A0">
      <w:pPr>
        <w:pStyle w:val="ListParagraph"/>
        <w:ind w:left="1080"/>
      </w:pPr>
    </w:p>
    <w:p w14:paraId="3D55F4E7" w14:textId="370A53EA" w:rsidR="0030326D" w:rsidRDefault="0030326D" w:rsidP="00AB333F">
      <w:pPr>
        <w:pStyle w:val="ListParagraph"/>
        <w:numPr>
          <w:ilvl w:val="0"/>
          <w:numId w:val="41"/>
        </w:numPr>
      </w:pPr>
      <w:r>
        <w:t xml:space="preserve">Establish connection and rapport with family/other </w:t>
      </w:r>
      <w:r w:rsidR="001C0464">
        <w:t>supports.</w:t>
      </w:r>
    </w:p>
    <w:p w14:paraId="1BCFA2D4" w14:textId="77777777" w:rsidR="0030326D" w:rsidRDefault="0030326D" w:rsidP="0030326D">
      <w:pPr>
        <w:pStyle w:val="ListParagraph"/>
      </w:pPr>
    </w:p>
    <w:p w14:paraId="25A1183D" w14:textId="41C4DE44" w:rsidR="0030326D" w:rsidRDefault="0030326D" w:rsidP="001E4DD3">
      <w:pPr>
        <w:pStyle w:val="ListParagraph"/>
        <w:numPr>
          <w:ilvl w:val="0"/>
          <w:numId w:val="30"/>
        </w:numPr>
      </w:pPr>
      <w:r w:rsidRPr="00E936F1">
        <w:rPr>
          <w:b/>
          <w:bCs/>
        </w:rPr>
        <w:t>Supporting family:</w:t>
      </w:r>
      <w:r>
        <w:t xml:space="preserve">  Ensure family receive appropriate support and intervention.</w:t>
      </w:r>
    </w:p>
    <w:p w14:paraId="6F7E369C" w14:textId="77777777" w:rsidR="00E96C88" w:rsidRDefault="00E96C88" w:rsidP="00E96C88">
      <w:pPr>
        <w:pStyle w:val="ListParagraph"/>
      </w:pPr>
    </w:p>
    <w:p w14:paraId="302B993A" w14:textId="7F997F6F" w:rsidR="0030326D" w:rsidRDefault="0030326D" w:rsidP="009D41EA">
      <w:pPr>
        <w:pStyle w:val="ListParagraph"/>
        <w:numPr>
          <w:ilvl w:val="0"/>
          <w:numId w:val="36"/>
        </w:numPr>
      </w:pPr>
      <w:r>
        <w:t>Facilitate access for family to services and support within the community as appropriate.</w:t>
      </w:r>
    </w:p>
    <w:p w14:paraId="3EBABB7D" w14:textId="1CB76F1F" w:rsidR="002E094A" w:rsidRDefault="002E094A" w:rsidP="002E094A">
      <w:pPr>
        <w:pStyle w:val="ListParagraph"/>
      </w:pPr>
    </w:p>
    <w:p w14:paraId="3A78158A" w14:textId="22C15BE0" w:rsidR="005F5153" w:rsidRDefault="0030326D" w:rsidP="00110D81">
      <w:pPr>
        <w:pStyle w:val="ListParagraph"/>
        <w:numPr>
          <w:ilvl w:val="0"/>
          <w:numId w:val="30"/>
        </w:numPr>
      </w:pPr>
      <w:r w:rsidRPr="0030326D">
        <w:rPr>
          <w:b/>
          <w:bCs/>
        </w:rPr>
        <w:t xml:space="preserve"> </w:t>
      </w:r>
      <w:r>
        <w:rPr>
          <w:b/>
          <w:bCs/>
        </w:rPr>
        <w:t xml:space="preserve">Social </w:t>
      </w:r>
      <w:r w:rsidR="005F5153" w:rsidRPr="0030326D">
        <w:rPr>
          <w:b/>
          <w:bCs/>
        </w:rPr>
        <w:t>Connectedness:</w:t>
      </w:r>
      <w:r w:rsidR="005F5153" w:rsidRPr="005F5153">
        <w:t xml:space="preserve"> </w:t>
      </w:r>
      <w:r w:rsidR="005F5153">
        <w:t>Support Youth, family and community networks to develop and maintain positive relationships and positive roles within their communities.</w:t>
      </w:r>
    </w:p>
    <w:p w14:paraId="4CEA8C21" w14:textId="77777777" w:rsidR="00334181" w:rsidRDefault="00334181" w:rsidP="00334181">
      <w:pPr>
        <w:pStyle w:val="ListParagraph"/>
      </w:pPr>
    </w:p>
    <w:p w14:paraId="251E5579" w14:textId="266FC380" w:rsidR="005F5153" w:rsidRDefault="005F5153" w:rsidP="005F5153">
      <w:pPr>
        <w:pStyle w:val="ListParagraph"/>
        <w:numPr>
          <w:ilvl w:val="0"/>
          <w:numId w:val="8"/>
        </w:numPr>
      </w:pPr>
      <w:r>
        <w:t>Support youth develop</w:t>
      </w:r>
      <w:r w:rsidR="0038465B">
        <w:t>ment</w:t>
      </w:r>
      <w:r>
        <w:t xml:space="preserve"> and/or strengthen positive connections with family, friends, school, work and the community.</w:t>
      </w:r>
    </w:p>
    <w:p w14:paraId="2A537438" w14:textId="60151D9F" w:rsidR="005F5153" w:rsidRDefault="005F5153" w:rsidP="005F5153">
      <w:pPr>
        <w:pStyle w:val="ListParagraph"/>
        <w:numPr>
          <w:ilvl w:val="0"/>
          <w:numId w:val="8"/>
        </w:numPr>
      </w:pPr>
      <w:r>
        <w:t>Support youth to participate in the life of their community.</w:t>
      </w:r>
    </w:p>
    <w:p w14:paraId="5B43D825" w14:textId="77777777" w:rsidR="00C76968" w:rsidRPr="00C76968" w:rsidRDefault="00C76968" w:rsidP="00C76968">
      <w:pPr>
        <w:pStyle w:val="ListParagraph"/>
      </w:pPr>
    </w:p>
    <w:p w14:paraId="4C84ED12" w14:textId="691810A7" w:rsidR="005F5153" w:rsidRDefault="0038465B" w:rsidP="00110D81">
      <w:pPr>
        <w:pStyle w:val="ListParagraph"/>
        <w:numPr>
          <w:ilvl w:val="0"/>
          <w:numId w:val="30"/>
        </w:numPr>
      </w:pPr>
      <w:r>
        <w:rPr>
          <w:b/>
          <w:bCs/>
        </w:rPr>
        <w:t>D</w:t>
      </w:r>
      <w:r w:rsidR="005F5153" w:rsidRPr="0030326D">
        <w:rPr>
          <w:b/>
          <w:bCs/>
        </w:rPr>
        <w:t xml:space="preserve">etermination and </w:t>
      </w:r>
      <w:r>
        <w:rPr>
          <w:b/>
          <w:bCs/>
        </w:rPr>
        <w:t>E</w:t>
      </w:r>
      <w:r w:rsidR="005F5153" w:rsidRPr="0030326D">
        <w:rPr>
          <w:b/>
          <w:bCs/>
        </w:rPr>
        <w:t>mpowerment</w:t>
      </w:r>
      <w:r w:rsidR="005F5153">
        <w:t>: Demonstrate understanding of the importance of self-determination and actively support empowerment of youth, families and community network</w:t>
      </w:r>
      <w:r w:rsidR="003D546B">
        <w:t>.</w:t>
      </w:r>
    </w:p>
    <w:p w14:paraId="706AB6FA" w14:textId="3B8A07D6" w:rsidR="005F5153" w:rsidRDefault="005F5153" w:rsidP="00EF578F">
      <w:pPr>
        <w:pStyle w:val="NoSpacing"/>
        <w:numPr>
          <w:ilvl w:val="0"/>
          <w:numId w:val="36"/>
        </w:numPr>
      </w:pPr>
      <w:r>
        <w:t>Provide services and interventions that empower our youth to identify perso</w:t>
      </w:r>
      <w:r w:rsidR="003D546B">
        <w:t>na</w:t>
      </w:r>
      <w:r>
        <w:t>l strengths.</w:t>
      </w:r>
    </w:p>
    <w:p w14:paraId="6E7AB850" w14:textId="1A3D7119" w:rsidR="005F5153" w:rsidRDefault="005F5153" w:rsidP="00EF578F">
      <w:pPr>
        <w:pStyle w:val="NoSpacing"/>
        <w:ind w:left="1440"/>
      </w:pPr>
      <w:r>
        <w:t>Partner with youth to assist them in finding their own solutions to the challenges they face and make sustainable changes for themselves, their families and community</w:t>
      </w:r>
      <w:r w:rsidR="00D008C8">
        <w:t>.</w:t>
      </w:r>
    </w:p>
    <w:p w14:paraId="6E81B320" w14:textId="77777777" w:rsidR="007402F6" w:rsidRDefault="007402F6" w:rsidP="007402F6">
      <w:pPr>
        <w:pStyle w:val="ListParagraph"/>
      </w:pPr>
    </w:p>
    <w:p w14:paraId="078E2C21" w14:textId="6FA0ABEB" w:rsidR="005F5153" w:rsidRDefault="005F5153" w:rsidP="00110D81">
      <w:pPr>
        <w:pStyle w:val="ListParagraph"/>
        <w:numPr>
          <w:ilvl w:val="0"/>
          <w:numId w:val="30"/>
        </w:numPr>
        <w:rPr>
          <w:b/>
          <w:bCs/>
        </w:rPr>
      </w:pPr>
      <w:r w:rsidRPr="00F96CCA">
        <w:rPr>
          <w:b/>
          <w:bCs/>
        </w:rPr>
        <w:t>Service Delivery (One to one work)</w:t>
      </w:r>
    </w:p>
    <w:p w14:paraId="2DB3D72B" w14:textId="77777777" w:rsidR="005E4496" w:rsidRPr="0030326D" w:rsidRDefault="005E4496" w:rsidP="005E4496">
      <w:pPr>
        <w:pStyle w:val="ListParagraph"/>
        <w:rPr>
          <w:b/>
          <w:bCs/>
        </w:rPr>
      </w:pPr>
    </w:p>
    <w:p w14:paraId="05C6909F" w14:textId="12E53603" w:rsidR="005F5153" w:rsidRPr="001C0464" w:rsidRDefault="005F5153" w:rsidP="0021620B">
      <w:pPr>
        <w:pStyle w:val="ListParagraph"/>
        <w:numPr>
          <w:ilvl w:val="0"/>
          <w:numId w:val="34"/>
        </w:numPr>
      </w:pPr>
      <w:r w:rsidRPr="001C0464">
        <w:t xml:space="preserve">Establish and manage one to one relationship using </w:t>
      </w:r>
      <w:r w:rsidR="0030326D" w:rsidRPr="001C0464">
        <w:t xml:space="preserve">Psycho </w:t>
      </w:r>
      <w:r w:rsidR="008327DB">
        <w:t>Th</w:t>
      </w:r>
      <w:r w:rsidR="0030326D" w:rsidRPr="001C0464">
        <w:t xml:space="preserve">erapeutic and </w:t>
      </w:r>
      <w:r w:rsidR="008327DB">
        <w:t>E</w:t>
      </w:r>
      <w:r w:rsidR="0030326D" w:rsidRPr="001C0464">
        <w:t xml:space="preserve">ducational </w:t>
      </w:r>
      <w:r w:rsidR="00546384">
        <w:t>s</w:t>
      </w:r>
      <w:r w:rsidRPr="001C0464">
        <w:t>kills and Motivational Interviewing/Brief Intervention techniques.</w:t>
      </w:r>
    </w:p>
    <w:p w14:paraId="4945F4ED" w14:textId="1598F953" w:rsidR="005F5153" w:rsidRPr="001C0464" w:rsidRDefault="005F5153" w:rsidP="0021620B">
      <w:pPr>
        <w:pStyle w:val="ListParagraph"/>
        <w:numPr>
          <w:ilvl w:val="0"/>
          <w:numId w:val="34"/>
        </w:numPr>
      </w:pPr>
      <w:r w:rsidRPr="001C0464">
        <w:t xml:space="preserve">Develop an action plan with youth and agreed framework for </w:t>
      </w:r>
      <w:r w:rsidR="00CA3B6E" w:rsidRPr="001C0464">
        <w:t>the intervention</w:t>
      </w:r>
      <w:r w:rsidRPr="001C0464">
        <w:t>.</w:t>
      </w:r>
    </w:p>
    <w:p w14:paraId="7EF3E06B" w14:textId="7993D0A3" w:rsidR="005F5153" w:rsidRPr="001C0464" w:rsidRDefault="005F5153" w:rsidP="0021620B">
      <w:pPr>
        <w:pStyle w:val="ListParagraph"/>
        <w:numPr>
          <w:ilvl w:val="0"/>
          <w:numId w:val="34"/>
        </w:numPr>
      </w:pPr>
      <w:r w:rsidRPr="001C0464">
        <w:t>Provide brief interventions including motivational enhancement and relapse prevention sessions on a one-to-one</w:t>
      </w:r>
      <w:r w:rsidR="0030326D" w:rsidRPr="001C0464">
        <w:t xml:space="preserve"> or group basis</w:t>
      </w:r>
      <w:r w:rsidR="00E33146">
        <w:t>.</w:t>
      </w:r>
    </w:p>
    <w:p w14:paraId="2277EF13" w14:textId="769BA9E1" w:rsidR="005F5153" w:rsidRPr="001C0464" w:rsidRDefault="005F5153" w:rsidP="0021620B">
      <w:pPr>
        <w:pStyle w:val="ListParagraph"/>
        <w:numPr>
          <w:ilvl w:val="0"/>
          <w:numId w:val="34"/>
        </w:numPr>
      </w:pPr>
      <w:r w:rsidRPr="001C0464">
        <w:t xml:space="preserve">Provide </w:t>
      </w:r>
      <w:r w:rsidR="007402F6" w:rsidRPr="001C0464">
        <w:t xml:space="preserve">psycho educational </w:t>
      </w:r>
      <w:r w:rsidRPr="001C0464">
        <w:t xml:space="preserve"> supports </w:t>
      </w:r>
      <w:r w:rsidR="007402F6" w:rsidRPr="001C0464">
        <w:t xml:space="preserve">for </w:t>
      </w:r>
      <w:r w:rsidRPr="001C0464">
        <w:t xml:space="preserve">youth </w:t>
      </w:r>
      <w:r w:rsidR="007402F6" w:rsidRPr="001C0464">
        <w:t>to e</w:t>
      </w:r>
      <w:r w:rsidRPr="001C0464">
        <w:t>xplore their concerns about their  drug and alcohol use, the reasons for this and strategies to address their problems.</w:t>
      </w:r>
    </w:p>
    <w:p w14:paraId="508565E1" w14:textId="02ED5024" w:rsidR="005F5153" w:rsidRPr="001C0464" w:rsidRDefault="005F5153" w:rsidP="0021620B">
      <w:pPr>
        <w:pStyle w:val="ListParagraph"/>
        <w:numPr>
          <w:ilvl w:val="0"/>
          <w:numId w:val="34"/>
        </w:numPr>
      </w:pPr>
      <w:r w:rsidRPr="001C0464">
        <w:t xml:space="preserve">Provide feedback to youth promoting </w:t>
      </w:r>
      <w:r w:rsidR="00193403">
        <w:t>p</w:t>
      </w:r>
      <w:r w:rsidRPr="001C0464">
        <w:t xml:space="preserve">articipation in their own care planning. </w:t>
      </w:r>
    </w:p>
    <w:p w14:paraId="061D04D1" w14:textId="16BC4A91" w:rsidR="005F5153" w:rsidRPr="001C0464" w:rsidRDefault="005F5153" w:rsidP="0021620B">
      <w:pPr>
        <w:pStyle w:val="ListParagraph"/>
        <w:numPr>
          <w:ilvl w:val="0"/>
          <w:numId w:val="34"/>
        </w:numPr>
      </w:pPr>
      <w:r w:rsidRPr="001C0464">
        <w:t>Review progress and conclude the intervention appropriately.</w:t>
      </w:r>
    </w:p>
    <w:p w14:paraId="224E7AC1" w14:textId="77777777" w:rsidR="005F5153" w:rsidRDefault="005F5153" w:rsidP="005F5153"/>
    <w:p w14:paraId="37C7F3C3" w14:textId="177566E8" w:rsidR="005F5153" w:rsidRPr="00F96CCA" w:rsidRDefault="005F5153" w:rsidP="00110D81">
      <w:pPr>
        <w:pStyle w:val="ListParagraph"/>
        <w:numPr>
          <w:ilvl w:val="0"/>
          <w:numId w:val="30"/>
        </w:numPr>
        <w:rPr>
          <w:b/>
          <w:bCs/>
        </w:rPr>
      </w:pPr>
      <w:r w:rsidRPr="00F96CCA">
        <w:rPr>
          <w:b/>
          <w:bCs/>
        </w:rPr>
        <w:t>Service Delivery (Groupwork)</w:t>
      </w:r>
    </w:p>
    <w:p w14:paraId="6FD0B642" w14:textId="660549AB" w:rsidR="005F5153" w:rsidRDefault="005F5153" w:rsidP="00D66EA7">
      <w:pPr>
        <w:ind w:left="360" w:firstLine="720"/>
      </w:pPr>
      <w:r>
        <w:t>Developing and facilitating groups: Develop and facilitate groups.</w:t>
      </w:r>
    </w:p>
    <w:p w14:paraId="7030B061" w14:textId="1F9CA876" w:rsidR="005F5153" w:rsidRDefault="005F5153" w:rsidP="005F5153">
      <w:pPr>
        <w:pStyle w:val="ListParagraph"/>
        <w:numPr>
          <w:ilvl w:val="0"/>
          <w:numId w:val="12"/>
        </w:numPr>
      </w:pPr>
      <w:r>
        <w:t>Deliver workshops and youth and family focused evidenced based groupwork packages.</w:t>
      </w:r>
    </w:p>
    <w:p w14:paraId="34DF1727" w14:textId="77777777" w:rsidR="005F5153" w:rsidRDefault="005F5153" w:rsidP="005F5153">
      <w:pPr>
        <w:pStyle w:val="ListParagraph"/>
        <w:numPr>
          <w:ilvl w:val="0"/>
          <w:numId w:val="12"/>
        </w:numPr>
      </w:pPr>
      <w:r>
        <w:t>Prepare and support service users for and during groupwork.</w:t>
      </w:r>
    </w:p>
    <w:p w14:paraId="237EBCFB" w14:textId="77777777" w:rsidR="005F5153" w:rsidRDefault="005F5153" w:rsidP="005F5153">
      <w:pPr>
        <w:pStyle w:val="ListParagraph"/>
        <w:numPr>
          <w:ilvl w:val="0"/>
          <w:numId w:val="12"/>
        </w:numPr>
      </w:pPr>
      <w:r>
        <w:t>Manage group process and facilitate collaborative learning within the groupwork setting.</w:t>
      </w:r>
    </w:p>
    <w:p w14:paraId="02FCC763" w14:textId="6B014DBC" w:rsidR="005F5153" w:rsidRDefault="005F5153" w:rsidP="005F5153">
      <w:pPr>
        <w:pStyle w:val="ListParagraph"/>
        <w:numPr>
          <w:ilvl w:val="0"/>
          <w:numId w:val="12"/>
        </w:numPr>
      </w:pPr>
      <w:r>
        <w:t>Provide feedback to youth and their family as agreed.</w:t>
      </w:r>
    </w:p>
    <w:p w14:paraId="1F777EC5" w14:textId="51C3DDA0" w:rsidR="005F5153" w:rsidRDefault="005F5153" w:rsidP="005F5153">
      <w:pPr>
        <w:pStyle w:val="ListParagraph"/>
        <w:numPr>
          <w:ilvl w:val="0"/>
          <w:numId w:val="12"/>
        </w:numPr>
      </w:pPr>
      <w:r>
        <w:t>Evaluate delivery and service user feedback.</w:t>
      </w:r>
    </w:p>
    <w:p w14:paraId="1F8279A5" w14:textId="7FC1B70C" w:rsidR="005F5153" w:rsidRDefault="005F5153" w:rsidP="005F5153">
      <w:pPr>
        <w:pStyle w:val="ListParagraph"/>
        <w:numPr>
          <w:ilvl w:val="0"/>
          <w:numId w:val="12"/>
        </w:numPr>
        <w:spacing w:after="160" w:line="259" w:lineRule="auto"/>
      </w:pPr>
      <w:r w:rsidRPr="0003767B">
        <w:t xml:space="preserve">Participate </w:t>
      </w:r>
      <w:r>
        <w:t>in multi-disciplinary and multi-agency working with GP’s</w:t>
      </w:r>
      <w:r w:rsidR="00F6595C">
        <w:t>,</w:t>
      </w:r>
      <w:r>
        <w:t xml:space="preserve"> </w:t>
      </w:r>
      <w:r w:rsidR="007402F6">
        <w:t>o</w:t>
      </w:r>
      <w:r>
        <w:t xml:space="preserve">ther primary health care professionals, Mental </w:t>
      </w:r>
      <w:r w:rsidR="002A5260">
        <w:t>H</w:t>
      </w:r>
      <w:r>
        <w:t xml:space="preserve">ealth </w:t>
      </w:r>
      <w:r w:rsidR="002A5260">
        <w:t>S</w:t>
      </w:r>
      <w:r>
        <w:t xml:space="preserve">ervices, </w:t>
      </w:r>
      <w:r w:rsidR="002A5260">
        <w:t>S</w:t>
      </w:r>
      <w:r>
        <w:t xml:space="preserve">tatutory and </w:t>
      </w:r>
      <w:r w:rsidR="002A5260">
        <w:t>V</w:t>
      </w:r>
      <w:r>
        <w:t>oluntary and other agencies as appropriate.</w:t>
      </w:r>
    </w:p>
    <w:p w14:paraId="6B81773F" w14:textId="065383DF" w:rsidR="005F5153" w:rsidRDefault="005F5153" w:rsidP="005F5153">
      <w:pPr>
        <w:pStyle w:val="ListParagraph"/>
        <w:numPr>
          <w:ilvl w:val="0"/>
          <w:numId w:val="12"/>
        </w:numPr>
        <w:spacing w:after="160" w:line="259" w:lineRule="auto"/>
      </w:pPr>
      <w:r>
        <w:lastRenderedPageBreak/>
        <w:t xml:space="preserve">Contribute to the development and implementation of information sharing protocols, audit systems, referral pathways, individual care plans and shared care pathways. </w:t>
      </w:r>
    </w:p>
    <w:p w14:paraId="2EC897A7" w14:textId="58DC9DD2" w:rsidR="005F5153" w:rsidRPr="00DC22B9" w:rsidRDefault="005F5153" w:rsidP="005F5153">
      <w:pPr>
        <w:numPr>
          <w:ilvl w:val="0"/>
          <w:numId w:val="12"/>
        </w:numPr>
        <w:autoSpaceDE w:val="0"/>
        <w:autoSpaceDN w:val="0"/>
        <w:adjustRightInd w:val="0"/>
        <w:spacing w:after="0" w:line="240" w:lineRule="auto"/>
        <w:contextualSpacing/>
        <w:jc w:val="both"/>
        <w:rPr>
          <w:rFonts w:eastAsia="Times New Roman" w:cstheme="minorHAnsi"/>
          <w:lang w:val="en-GB" w:eastAsia="en-GB"/>
        </w:rPr>
      </w:pPr>
      <w:r w:rsidRPr="00DC22B9">
        <w:rPr>
          <w:rFonts w:eastAsia="Times New Roman" w:cstheme="minorHAnsi"/>
          <w:lang w:val="en-GB" w:eastAsia="en-GB"/>
        </w:rPr>
        <w:t>Support other professionals in the delivery of a range of prevention and education programmes in line with best practice to the community, voluntary and statutory sector.</w:t>
      </w:r>
    </w:p>
    <w:p w14:paraId="730CC2A5" w14:textId="77777777" w:rsidR="005F5153" w:rsidRDefault="005F5153" w:rsidP="005F5153">
      <w:pPr>
        <w:pStyle w:val="ListParagraph"/>
        <w:numPr>
          <w:ilvl w:val="0"/>
          <w:numId w:val="12"/>
        </w:numPr>
      </w:pPr>
      <w:r w:rsidRPr="005F5153">
        <w:t>Provide key work and co-produced support planning for Service Users who have mental health and substance misuse issues with relevant interventions to help successful recovery in line with Service Users’ personal goals.</w:t>
      </w:r>
    </w:p>
    <w:p w14:paraId="35A05924" w14:textId="77777777" w:rsidR="008462CF" w:rsidRPr="005F5153" w:rsidRDefault="008462CF" w:rsidP="00A41ECD">
      <w:pPr>
        <w:pStyle w:val="ListParagraph"/>
      </w:pPr>
    </w:p>
    <w:p w14:paraId="69649E2E" w14:textId="5C3D6205" w:rsidR="005F5153" w:rsidRDefault="005F5153" w:rsidP="00050FC7">
      <w:pPr>
        <w:pStyle w:val="ListParagraph"/>
        <w:numPr>
          <w:ilvl w:val="0"/>
          <w:numId w:val="30"/>
        </w:numPr>
      </w:pPr>
      <w:r w:rsidRPr="00A41ECD">
        <w:rPr>
          <w:b/>
          <w:bCs/>
        </w:rPr>
        <w:t xml:space="preserve">Diversity and </w:t>
      </w:r>
      <w:r w:rsidR="00CA3B6E" w:rsidRPr="00A41ECD">
        <w:rPr>
          <w:b/>
          <w:bCs/>
        </w:rPr>
        <w:t>inclusion:</w:t>
      </w:r>
      <w:r w:rsidR="00A41ECD">
        <w:rPr>
          <w:b/>
          <w:bCs/>
        </w:rPr>
        <w:t xml:space="preserve">   </w:t>
      </w:r>
      <w:r>
        <w:t>Understand</w:t>
      </w:r>
      <w:r w:rsidR="00A41ECD">
        <w:t xml:space="preserve"> </w:t>
      </w:r>
      <w:r w:rsidR="00DD34E1">
        <w:t>and</w:t>
      </w:r>
      <w:r>
        <w:t xml:space="preserve"> acknowledge the various dimensions and context of people, providing their families (biological, adopted, nuclear and extended) with information, encouragement, education and support to engage in recovery.</w:t>
      </w:r>
    </w:p>
    <w:p w14:paraId="1B797072" w14:textId="77777777" w:rsidR="00A41ECD" w:rsidRDefault="00A41ECD" w:rsidP="00A41ECD">
      <w:pPr>
        <w:pStyle w:val="ListParagraph"/>
        <w:ind w:left="360"/>
      </w:pPr>
    </w:p>
    <w:p w14:paraId="50AC426B" w14:textId="255FA50B" w:rsidR="005F5153" w:rsidRDefault="005F5153" w:rsidP="00C22EE8">
      <w:pPr>
        <w:pStyle w:val="ListParagraph"/>
        <w:numPr>
          <w:ilvl w:val="0"/>
          <w:numId w:val="13"/>
        </w:numPr>
        <w:ind w:left="1440"/>
      </w:pPr>
      <w:r>
        <w:t>Recognise the cultural status of a service user</w:t>
      </w:r>
      <w:r w:rsidR="009C2257">
        <w:t>,</w:t>
      </w:r>
      <w:r>
        <w:t xml:space="preserve"> their family and community, and the importance of family and community in all aspects of service delivery.</w:t>
      </w:r>
    </w:p>
    <w:p w14:paraId="4B4A59D5" w14:textId="23B0F947" w:rsidR="005F5153" w:rsidRDefault="005F5153" w:rsidP="00C22EE8">
      <w:pPr>
        <w:pStyle w:val="ListParagraph"/>
        <w:numPr>
          <w:ilvl w:val="0"/>
          <w:numId w:val="13"/>
        </w:numPr>
        <w:ind w:left="1440"/>
      </w:pPr>
      <w:r>
        <w:t>Ensure significances and differences in cultural context are incorporated into services provided.</w:t>
      </w:r>
    </w:p>
    <w:p w14:paraId="30ACFBDA" w14:textId="614B691E" w:rsidR="005F5153" w:rsidRDefault="005F5153" w:rsidP="00C22EE8">
      <w:pPr>
        <w:pStyle w:val="ListParagraph"/>
        <w:numPr>
          <w:ilvl w:val="0"/>
          <w:numId w:val="13"/>
        </w:numPr>
        <w:ind w:left="1440"/>
      </w:pPr>
      <w:r>
        <w:t>Respond effectively to people in relation to their gender, culture, age, ability and sexuality</w:t>
      </w:r>
    </w:p>
    <w:p w14:paraId="7B916B9E" w14:textId="000DE8EA" w:rsidR="005F5153" w:rsidRDefault="005F5153" w:rsidP="00C22EE8">
      <w:pPr>
        <w:pStyle w:val="ListParagraph"/>
        <w:numPr>
          <w:ilvl w:val="0"/>
          <w:numId w:val="13"/>
        </w:numPr>
        <w:ind w:left="1440"/>
      </w:pPr>
      <w:r>
        <w:t>Ensure service delivery is delivered within an anti-discriminatory framework.</w:t>
      </w:r>
    </w:p>
    <w:p w14:paraId="14DA95AC" w14:textId="77777777" w:rsidR="005F5153" w:rsidRDefault="005F5153" w:rsidP="00C22EE8">
      <w:pPr>
        <w:pStyle w:val="ListParagraph"/>
        <w:ind w:left="1080"/>
      </w:pPr>
    </w:p>
    <w:p w14:paraId="0877BED6" w14:textId="0D9C2146" w:rsidR="005F5153" w:rsidRDefault="005F5153" w:rsidP="00B059CF">
      <w:pPr>
        <w:pStyle w:val="ListParagraph"/>
        <w:numPr>
          <w:ilvl w:val="0"/>
          <w:numId w:val="30"/>
        </w:numPr>
      </w:pPr>
      <w:r w:rsidRPr="00B059CF">
        <w:rPr>
          <w:b/>
          <w:bCs/>
        </w:rPr>
        <w:t>Language:</w:t>
      </w:r>
      <w:r>
        <w:t xml:space="preserve"> Understand the importance of language, both spoken and unspoken, across a variety of local contexts, and </w:t>
      </w:r>
      <w:proofErr w:type="gramStart"/>
      <w:r>
        <w:t>is able to</w:t>
      </w:r>
      <w:proofErr w:type="gramEnd"/>
      <w:r>
        <w:t xml:space="preserve"> either personally apply appropriate communication techniques in working with ethnic communities’</w:t>
      </w:r>
      <w:r w:rsidR="00F45DD3">
        <w:t xml:space="preserve"> and</w:t>
      </w:r>
      <w:r>
        <w:t xml:space="preserve"> people or know where such skill is available.</w:t>
      </w:r>
    </w:p>
    <w:p w14:paraId="3B5070CF" w14:textId="77777777" w:rsidR="00B059CF" w:rsidRPr="00B059CF" w:rsidRDefault="00B059CF" w:rsidP="00B059CF">
      <w:pPr>
        <w:pStyle w:val="ListParagraph"/>
      </w:pPr>
    </w:p>
    <w:p w14:paraId="2560E49D" w14:textId="4D931EBA" w:rsidR="005F5153" w:rsidRDefault="005F5153" w:rsidP="00110D81">
      <w:pPr>
        <w:pStyle w:val="ListParagraph"/>
        <w:numPr>
          <w:ilvl w:val="0"/>
          <w:numId w:val="30"/>
        </w:numPr>
      </w:pPr>
      <w:r w:rsidRPr="00F96CCA">
        <w:rPr>
          <w:b/>
          <w:bCs/>
        </w:rPr>
        <w:t xml:space="preserve">Accountability, </w:t>
      </w:r>
      <w:r w:rsidR="00F45DD3">
        <w:rPr>
          <w:b/>
          <w:bCs/>
        </w:rPr>
        <w:t>Q</w:t>
      </w:r>
      <w:r w:rsidRPr="00F96CCA">
        <w:rPr>
          <w:b/>
          <w:bCs/>
        </w:rPr>
        <w:t>uality and</w:t>
      </w:r>
      <w:r w:rsidR="00F45DD3">
        <w:rPr>
          <w:b/>
          <w:bCs/>
        </w:rPr>
        <w:t xml:space="preserve"> R</w:t>
      </w:r>
      <w:r w:rsidRPr="00F96CCA">
        <w:rPr>
          <w:b/>
          <w:bCs/>
        </w:rPr>
        <w:t>esearch</w:t>
      </w:r>
      <w:r>
        <w:t xml:space="preserve">: Meet standards of accountability and contribute to the overall development of practice within the Youth Alcohol and other Drug Mental </w:t>
      </w:r>
      <w:r w:rsidR="000B0E2B">
        <w:t>H</w:t>
      </w:r>
      <w:r>
        <w:t>ealth and  addiction sector.</w:t>
      </w:r>
    </w:p>
    <w:p w14:paraId="21849E63" w14:textId="77777777" w:rsidR="004E1919" w:rsidRDefault="004E1919" w:rsidP="004E1919">
      <w:pPr>
        <w:pStyle w:val="ListParagraph"/>
      </w:pPr>
    </w:p>
    <w:p w14:paraId="25A8E236" w14:textId="575CE863" w:rsidR="005F5153" w:rsidRDefault="005F5153" w:rsidP="00C22EE8">
      <w:pPr>
        <w:pStyle w:val="ListParagraph"/>
        <w:numPr>
          <w:ilvl w:val="0"/>
          <w:numId w:val="15"/>
        </w:numPr>
        <w:ind w:left="1440"/>
      </w:pPr>
      <w:r>
        <w:t xml:space="preserve">Keep client records in accordance with Alcohol Forum </w:t>
      </w:r>
      <w:r w:rsidR="007402F6">
        <w:t>Ireland</w:t>
      </w:r>
      <w:r w:rsidR="000B0E2B">
        <w:t>’s</w:t>
      </w:r>
      <w:r w:rsidR="007402F6">
        <w:t xml:space="preserve"> </w:t>
      </w:r>
      <w:r>
        <w:t>policies and procedures.</w:t>
      </w:r>
    </w:p>
    <w:p w14:paraId="39976BB5" w14:textId="7113A114" w:rsidR="005F5153" w:rsidRDefault="005F5153" w:rsidP="00C22EE8">
      <w:pPr>
        <w:pStyle w:val="ListParagraph"/>
        <w:numPr>
          <w:ilvl w:val="0"/>
          <w:numId w:val="14"/>
        </w:numPr>
        <w:ind w:left="1440"/>
      </w:pPr>
      <w:r>
        <w:t xml:space="preserve">Input case records and </w:t>
      </w:r>
      <w:r w:rsidR="007402F6">
        <w:t xml:space="preserve">service user </w:t>
      </w:r>
      <w:r>
        <w:t xml:space="preserve">data into online </w:t>
      </w:r>
      <w:r w:rsidR="007402F6">
        <w:t xml:space="preserve">data </w:t>
      </w:r>
      <w:r>
        <w:t>management system</w:t>
      </w:r>
      <w:r w:rsidR="00D36A7D">
        <w:t>s.</w:t>
      </w:r>
    </w:p>
    <w:p w14:paraId="71991605" w14:textId="0E93F13D" w:rsidR="005F5153" w:rsidRDefault="005F5153" w:rsidP="00C22EE8">
      <w:pPr>
        <w:pStyle w:val="ListParagraph"/>
        <w:numPr>
          <w:ilvl w:val="0"/>
          <w:numId w:val="14"/>
        </w:numPr>
        <w:ind w:left="1440"/>
      </w:pPr>
      <w:r>
        <w:t>Participate in service evaluations and reviews.</w:t>
      </w:r>
    </w:p>
    <w:p w14:paraId="5C9A799D" w14:textId="77777777" w:rsidR="00F96CCA" w:rsidRDefault="00F96CCA" w:rsidP="00F96CCA">
      <w:pPr>
        <w:pStyle w:val="ListParagraph"/>
      </w:pPr>
    </w:p>
    <w:p w14:paraId="12836D80" w14:textId="499D274E" w:rsidR="005F5153" w:rsidRDefault="005F5153" w:rsidP="005E6AE0">
      <w:pPr>
        <w:pStyle w:val="ListParagraph"/>
        <w:numPr>
          <w:ilvl w:val="0"/>
          <w:numId w:val="30"/>
        </w:numPr>
      </w:pPr>
      <w:r w:rsidRPr="00D36A7D">
        <w:rPr>
          <w:b/>
          <w:bCs/>
        </w:rPr>
        <w:t>Supervision</w:t>
      </w:r>
      <w:r w:rsidR="00D36A7D" w:rsidRPr="00D36A7D">
        <w:rPr>
          <w:b/>
          <w:bCs/>
        </w:rPr>
        <w:t xml:space="preserve"> :</w:t>
      </w:r>
      <w:r w:rsidR="00D36A7D">
        <w:rPr>
          <w:b/>
          <w:bCs/>
        </w:rPr>
        <w:t xml:space="preserve">   </w:t>
      </w:r>
      <w:r w:rsidRPr="00D36A7D">
        <w:rPr>
          <w:b/>
          <w:bCs/>
        </w:rPr>
        <w:t>Reflective practices and professional development</w:t>
      </w:r>
      <w:r>
        <w:t>: Reviews and reflects on professional practise and participates in ongoing professional development.</w:t>
      </w:r>
    </w:p>
    <w:p w14:paraId="009488F3" w14:textId="77777777" w:rsidR="00D36A7D" w:rsidRDefault="00D36A7D" w:rsidP="00D36A7D">
      <w:pPr>
        <w:pStyle w:val="ListParagraph"/>
      </w:pPr>
    </w:p>
    <w:p w14:paraId="614A1940" w14:textId="77777777" w:rsidR="005F5153" w:rsidRDefault="005F5153" w:rsidP="005F5153">
      <w:pPr>
        <w:pStyle w:val="ListParagraph"/>
        <w:numPr>
          <w:ilvl w:val="0"/>
          <w:numId w:val="16"/>
        </w:numPr>
      </w:pPr>
      <w:r>
        <w:t>Seek appropriate supervision and negotiate with line manager framework for own supervision contract.</w:t>
      </w:r>
    </w:p>
    <w:p w14:paraId="178E2B1C" w14:textId="77777777" w:rsidR="005F5153" w:rsidRDefault="005F5153" w:rsidP="005F5153">
      <w:pPr>
        <w:pStyle w:val="ListParagraph"/>
        <w:numPr>
          <w:ilvl w:val="0"/>
          <w:numId w:val="16"/>
        </w:numPr>
      </w:pPr>
      <w:r>
        <w:t>Bring work to supervision and use supervision provided appropriately.</w:t>
      </w:r>
    </w:p>
    <w:p w14:paraId="2EEDA428" w14:textId="77777777" w:rsidR="005F5153" w:rsidRDefault="005F5153" w:rsidP="005F5153">
      <w:pPr>
        <w:pStyle w:val="ListParagraph"/>
        <w:numPr>
          <w:ilvl w:val="0"/>
          <w:numId w:val="16"/>
        </w:numPr>
      </w:pPr>
      <w:r>
        <w:t>Reflect on and evaluate your own values, priorities interests and effectiveness.</w:t>
      </w:r>
    </w:p>
    <w:p w14:paraId="01A92C0E" w14:textId="67DA06B1" w:rsidR="005F5153" w:rsidRDefault="005F5153" w:rsidP="005F5153">
      <w:pPr>
        <w:pStyle w:val="ListParagraph"/>
        <w:numPr>
          <w:ilvl w:val="0"/>
          <w:numId w:val="16"/>
        </w:numPr>
      </w:pPr>
      <w:r>
        <w:t>Incorporate new knowledge into the development of your own practi</w:t>
      </w:r>
      <w:r w:rsidR="00B2591A">
        <w:t>c</w:t>
      </w:r>
      <w:r>
        <w:t>e.</w:t>
      </w:r>
    </w:p>
    <w:p w14:paraId="2911638F" w14:textId="77777777" w:rsidR="001C0464" w:rsidRDefault="001C0464" w:rsidP="001C0464">
      <w:pPr>
        <w:pStyle w:val="ListParagraph"/>
      </w:pPr>
    </w:p>
    <w:p w14:paraId="7B7615C9" w14:textId="4FD44A58" w:rsidR="005F5153" w:rsidRDefault="005F5153" w:rsidP="00110D81">
      <w:pPr>
        <w:pStyle w:val="ListParagraph"/>
        <w:numPr>
          <w:ilvl w:val="0"/>
          <w:numId w:val="30"/>
        </w:numPr>
      </w:pPr>
      <w:r w:rsidRPr="00F96CCA">
        <w:rPr>
          <w:b/>
          <w:bCs/>
        </w:rPr>
        <w:t>Stigma and discrimination:</w:t>
      </w:r>
      <w:r>
        <w:t xml:space="preserve"> </w:t>
      </w:r>
      <w:r w:rsidR="001C0464">
        <w:t>Use</w:t>
      </w:r>
      <w:r>
        <w:t xml:space="preserve"> strategies to challenge stigma and discrimination and promotes social inclusion.</w:t>
      </w:r>
    </w:p>
    <w:p w14:paraId="4F8F7AF5" w14:textId="77777777" w:rsidR="00B2591A" w:rsidRDefault="00B2591A" w:rsidP="00B2591A">
      <w:pPr>
        <w:pStyle w:val="ListParagraph"/>
      </w:pPr>
    </w:p>
    <w:p w14:paraId="7C2EAF5C" w14:textId="60B0AC95" w:rsidR="005F5153" w:rsidRDefault="005F5153" w:rsidP="003A1491">
      <w:pPr>
        <w:pStyle w:val="ListParagraph"/>
        <w:numPr>
          <w:ilvl w:val="0"/>
          <w:numId w:val="36"/>
        </w:numPr>
      </w:pPr>
      <w:r>
        <w:lastRenderedPageBreak/>
        <w:t>Provide services that reduce the stigma and discrimination experienced by our youth their family and community.</w:t>
      </w:r>
    </w:p>
    <w:p w14:paraId="260A59A1" w14:textId="77777777" w:rsidR="005F5153" w:rsidRDefault="005F5153" w:rsidP="005F5153"/>
    <w:p w14:paraId="761D3D0B" w14:textId="084A2F72" w:rsidR="005F5153" w:rsidRDefault="005F5153" w:rsidP="00110D81">
      <w:pPr>
        <w:pStyle w:val="ListParagraph"/>
        <w:numPr>
          <w:ilvl w:val="0"/>
          <w:numId w:val="30"/>
        </w:numPr>
      </w:pPr>
      <w:r w:rsidRPr="00F96CCA">
        <w:rPr>
          <w:b/>
          <w:bCs/>
        </w:rPr>
        <w:t xml:space="preserve">Ethics, </w:t>
      </w:r>
      <w:r w:rsidR="0009650D">
        <w:rPr>
          <w:b/>
          <w:bCs/>
        </w:rPr>
        <w:t>L</w:t>
      </w:r>
      <w:r w:rsidRPr="00F96CCA">
        <w:rPr>
          <w:b/>
          <w:bCs/>
        </w:rPr>
        <w:t xml:space="preserve">aw and </w:t>
      </w:r>
      <w:r w:rsidR="0009650D">
        <w:rPr>
          <w:b/>
          <w:bCs/>
        </w:rPr>
        <w:t>P</w:t>
      </w:r>
      <w:r w:rsidRPr="00F96CCA">
        <w:rPr>
          <w:b/>
          <w:bCs/>
        </w:rPr>
        <w:t>olicy:</w:t>
      </w:r>
      <w:r>
        <w:t xml:space="preserve"> Practises in accordance with ethical, legal and professional practice standards.</w:t>
      </w:r>
    </w:p>
    <w:p w14:paraId="19502228" w14:textId="77777777" w:rsidR="00091758" w:rsidRDefault="00091758" w:rsidP="00091758">
      <w:pPr>
        <w:pStyle w:val="ListParagraph"/>
      </w:pPr>
    </w:p>
    <w:p w14:paraId="445F0996" w14:textId="14A5F489" w:rsidR="005F5153" w:rsidRDefault="005F5153" w:rsidP="006D123E">
      <w:pPr>
        <w:pStyle w:val="ListParagraph"/>
        <w:numPr>
          <w:ilvl w:val="0"/>
          <w:numId w:val="36"/>
        </w:numPr>
      </w:pPr>
      <w:r>
        <w:t>Carry out all duties in accordance with Alcohol Forum</w:t>
      </w:r>
      <w:r w:rsidR="00091758">
        <w:t xml:space="preserve"> Ireland</w:t>
      </w:r>
      <w:r>
        <w:t xml:space="preserve"> </w:t>
      </w:r>
      <w:r w:rsidR="00091758">
        <w:t>P</w:t>
      </w:r>
      <w:r>
        <w:t xml:space="preserve">olicies and </w:t>
      </w:r>
      <w:r w:rsidR="00091758">
        <w:t>P</w:t>
      </w:r>
      <w:r>
        <w:t>rocedures, Freedom of Information Act, Data Protection Act, and requirements of relevant professional accrediting bodies, ensuring confidentiality and security of all records</w:t>
      </w:r>
      <w:r w:rsidR="00FC209B">
        <w:t>.</w:t>
      </w:r>
    </w:p>
    <w:p w14:paraId="09958363" w14:textId="192233CF" w:rsidR="005F5153" w:rsidRDefault="005F5153" w:rsidP="00B43B64">
      <w:pPr>
        <w:pStyle w:val="ListParagraph"/>
        <w:numPr>
          <w:ilvl w:val="0"/>
          <w:numId w:val="36"/>
        </w:numPr>
      </w:pPr>
      <w:r>
        <w:t xml:space="preserve">Respect the rights of young people and their families. </w:t>
      </w:r>
    </w:p>
    <w:p w14:paraId="7E3B7AFC" w14:textId="0F92A88D" w:rsidR="005F5153" w:rsidRDefault="005F5153" w:rsidP="00B43B64">
      <w:pPr>
        <w:pStyle w:val="ListParagraph"/>
        <w:numPr>
          <w:ilvl w:val="0"/>
          <w:numId w:val="36"/>
        </w:numPr>
      </w:pPr>
      <w:r>
        <w:t>Abide by appropriate professional code of ethics.</w:t>
      </w:r>
    </w:p>
    <w:p w14:paraId="4AEA0D5B" w14:textId="27293D75" w:rsidR="005F5153" w:rsidRDefault="005F5153" w:rsidP="00B43B64">
      <w:pPr>
        <w:pStyle w:val="ListParagraph"/>
        <w:numPr>
          <w:ilvl w:val="0"/>
          <w:numId w:val="36"/>
        </w:numPr>
        <w:spacing w:after="160" w:line="259" w:lineRule="auto"/>
      </w:pPr>
      <w:r>
        <w:t xml:space="preserve">Comply with HSE </w:t>
      </w:r>
      <w:r w:rsidR="001C0464">
        <w:t xml:space="preserve">and Tusla policies </w:t>
      </w:r>
      <w:commentRangeStart w:id="0"/>
      <w:commentRangeEnd w:id="0"/>
      <w:r w:rsidR="007402F6">
        <w:rPr>
          <w:rStyle w:val="CommentReference"/>
        </w:rPr>
        <w:commentReference w:id="0"/>
      </w:r>
      <w:r>
        <w:t>and review procedures related to risk management, audits and clinical responsibility.</w:t>
      </w:r>
    </w:p>
    <w:p w14:paraId="100F46FC" w14:textId="73E27B8D" w:rsidR="005F5153" w:rsidRDefault="005F5153" w:rsidP="00B43B64">
      <w:pPr>
        <w:pStyle w:val="ListParagraph"/>
        <w:numPr>
          <w:ilvl w:val="0"/>
          <w:numId w:val="36"/>
        </w:numPr>
        <w:spacing w:after="160" w:line="259" w:lineRule="auto"/>
      </w:pPr>
      <w:r>
        <w:t xml:space="preserve">Comply with Alcohol Forum </w:t>
      </w:r>
      <w:r w:rsidR="007402F6">
        <w:t>Ireland</w:t>
      </w:r>
      <w:r w:rsidR="00FC209B">
        <w:t>’s</w:t>
      </w:r>
      <w:r w:rsidR="007402F6">
        <w:t xml:space="preserve"> </w:t>
      </w:r>
      <w:r>
        <w:t>Health and Safety Policy and Procedures.</w:t>
      </w:r>
    </w:p>
    <w:p w14:paraId="3522ECBE" w14:textId="77777777" w:rsidR="005F5153" w:rsidRDefault="005F5153" w:rsidP="00B43B64">
      <w:pPr>
        <w:pStyle w:val="ListParagraph"/>
        <w:numPr>
          <w:ilvl w:val="0"/>
          <w:numId w:val="36"/>
        </w:numPr>
        <w:spacing w:after="160" w:line="259" w:lineRule="auto"/>
      </w:pPr>
      <w:r>
        <w:t>Complete training and adhere to all fire safety regulations.</w:t>
      </w:r>
    </w:p>
    <w:p w14:paraId="17E0FB89" w14:textId="77777777" w:rsidR="005F5153" w:rsidRDefault="005F5153" w:rsidP="00B43B64">
      <w:pPr>
        <w:pStyle w:val="ListParagraph"/>
        <w:numPr>
          <w:ilvl w:val="0"/>
          <w:numId w:val="36"/>
        </w:numPr>
        <w:spacing w:after="160" w:line="259" w:lineRule="auto"/>
      </w:pPr>
      <w:r>
        <w:t>Complete weekly timesheets.</w:t>
      </w:r>
    </w:p>
    <w:p w14:paraId="37A63491" w14:textId="77777777" w:rsidR="005F5153" w:rsidRDefault="005F5153" w:rsidP="005F5153">
      <w:pPr>
        <w:pStyle w:val="ListParagraph"/>
      </w:pPr>
    </w:p>
    <w:p w14:paraId="45CF6448" w14:textId="77777777" w:rsidR="005F5153" w:rsidRPr="005F5153" w:rsidRDefault="005F5153" w:rsidP="005F5153">
      <w:pPr>
        <w:rPr>
          <w:b/>
          <w:bCs/>
        </w:rPr>
      </w:pPr>
      <w:r w:rsidRPr="005F5153">
        <w:rPr>
          <w:b/>
          <w:bCs/>
        </w:rPr>
        <w:t>Other Duties:</w:t>
      </w:r>
    </w:p>
    <w:p w14:paraId="7C7CBC17" w14:textId="662245C4" w:rsidR="005F5153" w:rsidRDefault="005F5153" w:rsidP="001A78B8">
      <w:pPr>
        <w:ind w:left="720"/>
      </w:pPr>
      <w:r w:rsidRPr="005F5153">
        <w:rPr>
          <w:b/>
          <w:bCs/>
        </w:rPr>
        <w:t>Working within teams’ organisations and systems</w:t>
      </w:r>
      <w:r>
        <w:t>: Works effectively as a team member and contributes towards organisational and inter-organisational effectiveness.</w:t>
      </w:r>
    </w:p>
    <w:p w14:paraId="5357C4D9" w14:textId="77777777" w:rsidR="005F5153" w:rsidRDefault="005F5153" w:rsidP="005F5153">
      <w:pPr>
        <w:pStyle w:val="ListParagraph"/>
        <w:numPr>
          <w:ilvl w:val="0"/>
          <w:numId w:val="18"/>
        </w:numPr>
      </w:pPr>
      <w:r>
        <w:t>Develop the trust and support of colleagues and team members.</w:t>
      </w:r>
    </w:p>
    <w:p w14:paraId="7EBD395F" w14:textId="77777777" w:rsidR="005F5153" w:rsidRDefault="005F5153" w:rsidP="005F5153">
      <w:pPr>
        <w:pStyle w:val="ListParagraph"/>
        <w:numPr>
          <w:ilvl w:val="0"/>
          <w:numId w:val="18"/>
        </w:numPr>
      </w:pPr>
      <w:r>
        <w:t>Develop the trust and support of your manager.</w:t>
      </w:r>
    </w:p>
    <w:p w14:paraId="0579509E" w14:textId="2BA42D1A" w:rsidR="005F5153" w:rsidRDefault="005F5153" w:rsidP="005F5153">
      <w:pPr>
        <w:pStyle w:val="ListParagraph"/>
        <w:numPr>
          <w:ilvl w:val="0"/>
          <w:numId w:val="18"/>
        </w:numPr>
      </w:pPr>
      <w:r>
        <w:t xml:space="preserve">Engage in close joint-working with other agencies, </w:t>
      </w:r>
      <w:r w:rsidR="009277BB">
        <w:t>to</w:t>
      </w:r>
      <w:r>
        <w:t xml:space="preserve"> meet the needs of our youth and their family.</w:t>
      </w:r>
    </w:p>
    <w:p w14:paraId="27039277" w14:textId="29EEB39F" w:rsidR="007402F6" w:rsidRPr="007F2A94" w:rsidRDefault="005F5153" w:rsidP="005F5153">
      <w:pPr>
        <w:pStyle w:val="ListParagraph"/>
        <w:numPr>
          <w:ilvl w:val="0"/>
          <w:numId w:val="18"/>
        </w:numPr>
      </w:pPr>
      <w:r>
        <w:t>Attend such meetings, as may be required, by Alcohol Forum</w:t>
      </w:r>
      <w:r w:rsidR="000A5D1E">
        <w:t xml:space="preserve"> Ireland</w:t>
      </w:r>
      <w:r w:rsidR="00153CB8">
        <w:t>.</w:t>
      </w:r>
    </w:p>
    <w:p w14:paraId="1C102607" w14:textId="1F29F0B2" w:rsidR="005F5153" w:rsidRPr="005F5153" w:rsidRDefault="005F5153" w:rsidP="008C2ED1">
      <w:pPr>
        <w:ind w:firstLine="720"/>
        <w:rPr>
          <w:b/>
          <w:bCs/>
        </w:rPr>
      </w:pPr>
      <w:r w:rsidRPr="005F5153">
        <w:rPr>
          <w:b/>
          <w:bCs/>
        </w:rPr>
        <w:t>Working with Communities</w:t>
      </w:r>
    </w:p>
    <w:p w14:paraId="328FAB3E" w14:textId="2C11FE82" w:rsidR="005F5153" w:rsidRDefault="005F5153" w:rsidP="007F2509">
      <w:pPr>
        <w:pStyle w:val="ListParagraph"/>
        <w:numPr>
          <w:ilvl w:val="0"/>
          <w:numId w:val="37"/>
        </w:numPr>
      </w:pPr>
      <w:r>
        <w:t xml:space="preserve">Support community wellbeing initiatives and the harms related to </w:t>
      </w:r>
      <w:r w:rsidR="00153CB8">
        <w:t>y</w:t>
      </w:r>
      <w:r>
        <w:t>outh alcohol</w:t>
      </w:r>
      <w:r w:rsidR="0031360C">
        <w:t>,</w:t>
      </w:r>
      <w:r>
        <w:t xml:space="preserve"> other drugs and mental health as appropriate.</w:t>
      </w:r>
    </w:p>
    <w:p w14:paraId="12651129" w14:textId="709C294D" w:rsidR="005F5153" w:rsidRPr="005F5153" w:rsidRDefault="005F5153" w:rsidP="005F5153">
      <w:pPr>
        <w:rPr>
          <w:b/>
          <w:bCs/>
        </w:rPr>
      </w:pPr>
      <w:r w:rsidRPr="005F5153">
        <w:rPr>
          <w:b/>
          <w:bCs/>
        </w:rPr>
        <w:t>Any other reasonable task that may be required.</w:t>
      </w:r>
    </w:p>
    <w:p w14:paraId="6FBDEFC8" w14:textId="77852740" w:rsidR="005E6AE0" w:rsidRDefault="005F5153" w:rsidP="005F5153">
      <w:r>
        <w:t>All interventions are to be delivered in line with Alcohol Forum</w:t>
      </w:r>
      <w:r w:rsidR="007402F6">
        <w:t xml:space="preserve"> </w:t>
      </w:r>
      <w:r w:rsidR="001C0464">
        <w:t>Ireland’s Equal</w:t>
      </w:r>
      <w:r>
        <w:t xml:space="preserve"> Opportunities Policy, particularly concerning age, culture, ethnicity, gender, sexual orientation, religion, and educational ability.</w:t>
      </w:r>
      <w:r w:rsidR="007B08B4">
        <w:t xml:space="preserve"> </w:t>
      </w:r>
      <w:r>
        <w:t xml:space="preserve">This job description is subject to review and revision, as agreed by the post-holder and the Chief </w:t>
      </w:r>
      <w:r w:rsidR="00CA3B6E">
        <w:t>Executive Officer</w:t>
      </w:r>
      <w:r>
        <w:t xml:space="preserve"> Alcohol Forum</w:t>
      </w:r>
      <w:r w:rsidR="00AD7EC8">
        <w:t xml:space="preserve"> Ireland</w:t>
      </w:r>
      <w:r>
        <w:t xml:space="preserve"> (or their delegate), </w:t>
      </w:r>
      <w:r w:rsidR="009277BB">
        <w:t>to</w:t>
      </w:r>
      <w:r>
        <w:t xml:space="preserve"> maintain a relevance to work undertaken and any changes to the demands of the internal, or external environment</w:t>
      </w:r>
      <w:r w:rsidR="00E40218">
        <w:t>.</w:t>
      </w:r>
    </w:p>
    <w:p w14:paraId="689D1AA1" w14:textId="48508765" w:rsidR="00F96CCA" w:rsidRDefault="00797B11" w:rsidP="005F5153">
      <w:r>
        <w:br w:type="page"/>
      </w:r>
    </w:p>
    <w:p w14:paraId="3237EB67" w14:textId="77777777" w:rsidR="000A38C3" w:rsidRDefault="000A38C3" w:rsidP="005F5153"/>
    <w:p w14:paraId="24C4ABFA" w14:textId="77777777" w:rsidR="00F96CCA" w:rsidRDefault="00F96CCA" w:rsidP="00F96CCA">
      <w:pPr>
        <w:spacing w:after="0" w:line="240" w:lineRule="auto"/>
        <w:contextualSpacing/>
        <w:jc w:val="center"/>
        <w:rPr>
          <w:rFonts w:eastAsia="Times New Roman" w:cstheme="minorHAnsi"/>
          <w:b/>
          <w:spacing w:val="-2"/>
          <w:sz w:val="28"/>
          <w:szCs w:val="28"/>
          <w:lang w:val="en-US"/>
        </w:rPr>
      </w:pPr>
      <w:r w:rsidRPr="00583E35">
        <w:rPr>
          <w:rFonts w:eastAsia="Times New Roman" w:cstheme="minorHAnsi"/>
          <w:b/>
          <w:spacing w:val="-2"/>
          <w:sz w:val="28"/>
          <w:szCs w:val="28"/>
          <w:lang w:val="en-US"/>
        </w:rPr>
        <w:t>Personal Specification.</w:t>
      </w:r>
    </w:p>
    <w:p w14:paraId="28065EF4" w14:textId="77777777" w:rsidR="00F96CCA" w:rsidRDefault="00F96CCA" w:rsidP="00F96CCA">
      <w:pPr>
        <w:spacing w:after="0" w:line="240" w:lineRule="auto"/>
        <w:contextualSpacing/>
        <w:rPr>
          <w:rFonts w:eastAsia="Times New Roman" w:cstheme="minorHAnsi"/>
          <w:b/>
          <w:spacing w:val="-2"/>
          <w:lang w:val="en-US"/>
        </w:rPr>
      </w:pPr>
    </w:p>
    <w:p w14:paraId="177574E9" w14:textId="77777777" w:rsidR="00F96CCA" w:rsidRPr="001C0464" w:rsidRDefault="00F96CCA" w:rsidP="00F96CCA">
      <w:pPr>
        <w:spacing w:after="0" w:line="240" w:lineRule="auto"/>
        <w:contextualSpacing/>
        <w:rPr>
          <w:rFonts w:eastAsia="Times New Roman" w:cstheme="minorHAnsi"/>
          <w:spacing w:val="-2"/>
          <w:u w:val="single"/>
          <w:lang w:val="en-US"/>
        </w:rPr>
      </w:pPr>
      <w:r w:rsidRPr="001C0464">
        <w:rPr>
          <w:rFonts w:eastAsia="Times New Roman" w:cstheme="minorHAnsi"/>
          <w:b/>
          <w:spacing w:val="-2"/>
          <w:u w:val="single"/>
          <w:lang w:val="en-US"/>
        </w:rPr>
        <w:t>Essential Criteria</w:t>
      </w:r>
      <w:r w:rsidRPr="001C0464">
        <w:rPr>
          <w:rFonts w:eastAsia="Times New Roman" w:cstheme="minorHAnsi"/>
          <w:spacing w:val="-2"/>
          <w:u w:val="single"/>
          <w:lang w:val="en-US"/>
        </w:rPr>
        <w:t>.</w:t>
      </w:r>
    </w:p>
    <w:p w14:paraId="1012BFF3" w14:textId="77777777" w:rsidR="00F96CCA" w:rsidRPr="001C0464" w:rsidRDefault="00F96CCA" w:rsidP="00F96CCA">
      <w:pPr>
        <w:spacing w:after="0" w:line="240" w:lineRule="auto"/>
        <w:contextualSpacing/>
        <w:rPr>
          <w:rFonts w:eastAsia="Times New Roman" w:cstheme="minorHAnsi"/>
          <w:spacing w:val="-2"/>
          <w:u w:val="single"/>
          <w:lang w:val="en-US"/>
        </w:rPr>
      </w:pPr>
    </w:p>
    <w:p w14:paraId="3A5A94AF" w14:textId="361E0F96" w:rsidR="00F96CCA" w:rsidRPr="001C0464" w:rsidRDefault="00F96CCA" w:rsidP="00796471">
      <w:pPr>
        <w:numPr>
          <w:ilvl w:val="0"/>
          <w:numId w:val="24"/>
        </w:numPr>
        <w:spacing w:after="0" w:line="240" w:lineRule="auto"/>
        <w:ind w:left="1080"/>
        <w:contextualSpacing/>
        <w:jc w:val="both"/>
        <w:rPr>
          <w:rFonts w:eastAsia="Times New Roman" w:cstheme="minorHAnsi"/>
          <w:lang w:val="en-US"/>
        </w:rPr>
      </w:pPr>
      <w:r w:rsidRPr="001C0464">
        <w:rPr>
          <w:rFonts w:eastAsia="Times New Roman" w:cstheme="minorHAnsi"/>
          <w:lang w:val="en-US"/>
        </w:rPr>
        <w:t xml:space="preserve">Professional Qualification in Nursing, Psychology or Psychotherapy, Social Work/Social Care, Counselling, Youth and Community Work or related Social Science discipline </w:t>
      </w:r>
      <w:r w:rsidR="001C0464">
        <w:rPr>
          <w:rFonts w:eastAsia="Times New Roman" w:cstheme="minorHAnsi"/>
          <w:lang w:val="en-US"/>
        </w:rPr>
        <w:t xml:space="preserve">minimum level 8 </w:t>
      </w:r>
      <w:r w:rsidRPr="001C0464">
        <w:rPr>
          <w:rFonts w:eastAsia="Times New Roman" w:cstheme="minorHAnsi"/>
          <w:lang w:val="en-US"/>
        </w:rPr>
        <w:t>(as per the National Framework of Qualifications</w:t>
      </w:r>
      <w:r w:rsidR="004704E7">
        <w:rPr>
          <w:rFonts w:eastAsia="Times New Roman" w:cstheme="minorHAnsi"/>
          <w:lang w:val="en-US"/>
        </w:rPr>
        <w:t>)</w:t>
      </w:r>
      <w:r w:rsidRPr="001C0464">
        <w:rPr>
          <w:rFonts w:eastAsia="Times New Roman" w:cstheme="minorHAnsi"/>
          <w:lang w:val="en-US"/>
        </w:rPr>
        <w:t xml:space="preserve">- </w:t>
      </w:r>
      <w:hyperlink r:id="rId12" w:history="1">
        <w:r w:rsidRPr="001C0464">
          <w:rPr>
            <w:rFonts w:eastAsia="Times New Roman" w:cstheme="minorHAnsi"/>
            <w:color w:val="0000FF"/>
            <w:u w:val="single"/>
            <w:lang w:val="en-US"/>
          </w:rPr>
          <w:t>www.nfq-qqi.com</w:t>
        </w:r>
      </w:hyperlink>
      <w:r w:rsidRPr="001C0464">
        <w:rPr>
          <w:rFonts w:eastAsia="Times New Roman" w:cstheme="minorHAnsi"/>
          <w:lang w:val="en-US"/>
        </w:rPr>
        <w:t>).</w:t>
      </w:r>
    </w:p>
    <w:p w14:paraId="4006DB62" w14:textId="70FCFFE1" w:rsidR="00F96CCA" w:rsidRPr="001C0464" w:rsidRDefault="00F96CCA" w:rsidP="00796471">
      <w:pPr>
        <w:numPr>
          <w:ilvl w:val="0"/>
          <w:numId w:val="23"/>
        </w:numPr>
        <w:spacing w:after="0" w:line="240" w:lineRule="auto"/>
        <w:ind w:left="1080"/>
        <w:jc w:val="both"/>
        <w:rPr>
          <w:rFonts w:eastAsia="Times New Roman" w:cstheme="minorHAnsi"/>
          <w:lang w:val="en-US"/>
        </w:rPr>
      </w:pPr>
      <w:r w:rsidRPr="001C0464">
        <w:rPr>
          <w:rFonts w:eastAsia="Times New Roman" w:cstheme="minorHAnsi"/>
          <w:lang w:val="en-US"/>
        </w:rPr>
        <w:t xml:space="preserve">A minimum of </w:t>
      </w:r>
      <w:r w:rsidR="001C0464" w:rsidRPr="001C0464">
        <w:rPr>
          <w:rFonts w:eastAsia="Times New Roman" w:cstheme="minorHAnsi"/>
          <w:lang w:val="en-US"/>
        </w:rPr>
        <w:t>2</w:t>
      </w:r>
      <w:r w:rsidR="004704E7">
        <w:rPr>
          <w:rFonts w:eastAsia="Times New Roman" w:cstheme="minorHAnsi"/>
          <w:lang w:val="en-US"/>
        </w:rPr>
        <w:t xml:space="preserve"> </w:t>
      </w:r>
      <w:r w:rsidRPr="001C0464">
        <w:rPr>
          <w:rFonts w:eastAsia="Times New Roman" w:cstheme="minorHAnsi"/>
          <w:lang w:val="en-US"/>
        </w:rPr>
        <w:t xml:space="preserve">years’ </w:t>
      </w:r>
      <w:r w:rsidRPr="001C0464">
        <w:rPr>
          <w:rFonts w:eastAsia="Times New Roman" w:cstheme="minorHAnsi"/>
          <w:u w:val="single"/>
          <w:lang w:val="en-US"/>
        </w:rPr>
        <w:t>cumulative</w:t>
      </w:r>
      <w:r w:rsidRPr="001C0464">
        <w:rPr>
          <w:rFonts w:eastAsia="Times New Roman" w:cstheme="minorHAnsi"/>
          <w:lang w:val="en-US"/>
        </w:rPr>
        <w:t xml:space="preserve"> experience (paid and voluntary capacity) of direct work in </w:t>
      </w:r>
      <w:r w:rsidR="001C0464" w:rsidRPr="001C0464">
        <w:rPr>
          <w:rFonts w:eastAsia="Times New Roman" w:cstheme="minorHAnsi"/>
          <w:lang w:val="en-US"/>
        </w:rPr>
        <w:t>Mental Health</w:t>
      </w:r>
      <w:r w:rsidR="001C0464" w:rsidRPr="001C0464">
        <w:rPr>
          <w:rStyle w:val="CommentReference"/>
          <w:sz w:val="22"/>
          <w:szCs w:val="22"/>
        </w:rPr>
        <w:t xml:space="preserve">, </w:t>
      </w:r>
      <w:r w:rsidR="001C0464">
        <w:rPr>
          <w:rStyle w:val="CommentReference"/>
          <w:sz w:val="22"/>
          <w:szCs w:val="22"/>
        </w:rPr>
        <w:t>Health</w:t>
      </w:r>
      <w:r w:rsidRPr="001C0464">
        <w:rPr>
          <w:rFonts w:eastAsia="Times New Roman" w:cstheme="minorHAnsi"/>
          <w:lang w:val="en-US"/>
        </w:rPr>
        <w:t xml:space="preserve"> &amp;</w:t>
      </w:r>
      <w:r w:rsidR="004704E7">
        <w:rPr>
          <w:rFonts w:eastAsia="Times New Roman" w:cstheme="minorHAnsi"/>
          <w:lang w:val="en-US"/>
        </w:rPr>
        <w:t xml:space="preserve"> S</w:t>
      </w:r>
      <w:r w:rsidRPr="001C0464">
        <w:rPr>
          <w:rFonts w:eastAsia="Times New Roman" w:cstheme="minorHAnsi"/>
          <w:lang w:val="en-US"/>
        </w:rPr>
        <w:t xml:space="preserve">ocial </w:t>
      </w:r>
      <w:r w:rsidR="004704E7">
        <w:rPr>
          <w:rFonts w:eastAsia="Times New Roman" w:cstheme="minorHAnsi"/>
          <w:lang w:val="en-US"/>
        </w:rPr>
        <w:t>C</w:t>
      </w:r>
      <w:r w:rsidRPr="001C0464">
        <w:rPr>
          <w:rFonts w:eastAsia="Times New Roman" w:cstheme="minorHAnsi"/>
          <w:lang w:val="en-US"/>
        </w:rPr>
        <w:t>are or related fields</w:t>
      </w:r>
      <w:r w:rsidR="004704E7">
        <w:rPr>
          <w:rFonts w:eastAsia="Times New Roman" w:cstheme="minorHAnsi"/>
          <w:lang w:val="en-US"/>
        </w:rPr>
        <w:t>.</w:t>
      </w:r>
    </w:p>
    <w:p w14:paraId="1BB05683" w14:textId="77777777" w:rsidR="003A21CA" w:rsidRPr="001C0464" w:rsidRDefault="00F96CCA" w:rsidP="00796471">
      <w:pPr>
        <w:numPr>
          <w:ilvl w:val="0"/>
          <w:numId w:val="23"/>
        </w:numPr>
        <w:spacing w:after="0" w:line="240" w:lineRule="auto"/>
        <w:ind w:left="1080"/>
        <w:jc w:val="both"/>
        <w:rPr>
          <w:rFonts w:eastAsia="Times New Roman" w:cstheme="minorHAnsi"/>
          <w:lang w:val="en-US"/>
        </w:rPr>
      </w:pPr>
      <w:r w:rsidRPr="001C0464">
        <w:rPr>
          <w:rFonts w:eastAsia="Times New Roman" w:cstheme="minorHAnsi"/>
          <w:lang w:val="en-US"/>
        </w:rPr>
        <w:t>A minimum of 2 years working with young people aged 12-18 in a structured environment.</w:t>
      </w:r>
    </w:p>
    <w:p w14:paraId="46E6DD4E" w14:textId="2A0810A3" w:rsidR="00F96CCA" w:rsidRPr="001C0464" w:rsidRDefault="00F96CCA" w:rsidP="00796471">
      <w:pPr>
        <w:numPr>
          <w:ilvl w:val="0"/>
          <w:numId w:val="23"/>
        </w:numPr>
        <w:spacing w:after="0" w:line="240" w:lineRule="auto"/>
        <w:ind w:left="1080"/>
        <w:jc w:val="both"/>
        <w:rPr>
          <w:rFonts w:eastAsia="Times New Roman" w:cstheme="minorHAnsi"/>
          <w:lang w:val="en-US"/>
        </w:rPr>
      </w:pPr>
      <w:r w:rsidRPr="001C0464">
        <w:t xml:space="preserve">Have experience of </w:t>
      </w:r>
      <w:r w:rsidR="001C0464" w:rsidRPr="001C0464">
        <w:t>working with</w:t>
      </w:r>
      <w:r w:rsidRPr="001C0464">
        <w:t xml:space="preserve"> young </w:t>
      </w:r>
      <w:r w:rsidR="007402F6" w:rsidRPr="001C0464">
        <w:t xml:space="preserve">people </w:t>
      </w:r>
      <w:r w:rsidRPr="001C0464">
        <w:t xml:space="preserve">who are vulnerable and have both mental health and </w:t>
      </w:r>
      <w:r w:rsidR="00A70E58">
        <w:t>a</w:t>
      </w:r>
      <w:r w:rsidR="007402F6" w:rsidRPr="001C0464">
        <w:t xml:space="preserve">lcohol and other drug </w:t>
      </w:r>
      <w:r w:rsidR="001C0464" w:rsidRPr="001C0464">
        <w:t>challenges.</w:t>
      </w:r>
    </w:p>
    <w:p w14:paraId="182268CC" w14:textId="77777777" w:rsidR="00F96CCA" w:rsidRPr="001C0464" w:rsidRDefault="00F96CCA" w:rsidP="00796471">
      <w:pPr>
        <w:numPr>
          <w:ilvl w:val="0"/>
          <w:numId w:val="24"/>
        </w:numPr>
        <w:spacing w:after="0" w:line="240" w:lineRule="auto"/>
        <w:ind w:left="1080"/>
        <w:jc w:val="both"/>
        <w:rPr>
          <w:rFonts w:eastAsia="Times New Roman" w:cstheme="minorHAnsi"/>
          <w:lang w:val="en-US"/>
        </w:rPr>
      </w:pPr>
      <w:r w:rsidRPr="001C0464">
        <w:rPr>
          <w:rFonts w:eastAsia="Times New Roman" w:cstheme="minorHAnsi"/>
          <w:lang w:val="en-US"/>
        </w:rPr>
        <w:t>Ability to use I.T. systems – Microsoft Word, Excel, email and manage information on a service user data base system.</w:t>
      </w:r>
    </w:p>
    <w:p w14:paraId="7B1B142D" w14:textId="5DDD2DE7" w:rsidR="00F96CCA" w:rsidRPr="001C0464" w:rsidRDefault="00F96CCA" w:rsidP="00796471">
      <w:pPr>
        <w:numPr>
          <w:ilvl w:val="0"/>
          <w:numId w:val="23"/>
        </w:numPr>
        <w:spacing w:after="0" w:line="240" w:lineRule="auto"/>
        <w:ind w:left="1080"/>
        <w:jc w:val="both"/>
        <w:rPr>
          <w:rFonts w:eastAsia="Times New Roman" w:cstheme="minorHAnsi"/>
          <w:i/>
          <w:lang w:val="en-US"/>
        </w:rPr>
      </w:pPr>
      <w:r w:rsidRPr="001C0464">
        <w:rPr>
          <w:rFonts w:eastAsia="Times New Roman" w:cstheme="minorHAnsi"/>
          <w:lang w:val="en-US"/>
        </w:rPr>
        <w:t xml:space="preserve">Must have a full driving license and access to a car with relevant business insurance. </w:t>
      </w:r>
      <w:r w:rsidRPr="001C0464">
        <w:rPr>
          <w:rFonts w:eastAsia="Times New Roman" w:cstheme="minorHAnsi"/>
          <w:i/>
          <w:lang w:val="en-US"/>
        </w:rPr>
        <w:t xml:space="preserve">(Please note this driving criteria will be waived in the case of an applicant whose disability prohibits driving but who is able to demonstrate their ability to meet the mobility requirements of the post). </w:t>
      </w:r>
    </w:p>
    <w:p w14:paraId="58E1F9C8" w14:textId="77777777" w:rsidR="00F96CCA" w:rsidRPr="001C0464" w:rsidRDefault="00F96CCA" w:rsidP="00796471">
      <w:pPr>
        <w:numPr>
          <w:ilvl w:val="0"/>
          <w:numId w:val="23"/>
        </w:numPr>
        <w:spacing w:after="0" w:line="240" w:lineRule="auto"/>
        <w:ind w:left="1080"/>
        <w:jc w:val="both"/>
        <w:rPr>
          <w:rFonts w:eastAsia="Times New Roman" w:cstheme="minorHAnsi"/>
          <w:lang w:val="en-US"/>
        </w:rPr>
      </w:pPr>
      <w:r w:rsidRPr="001C0464">
        <w:rPr>
          <w:rFonts w:eastAsia="Times New Roman" w:cstheme="minorHAnsi"/>
          <w:lang w:val="en-US"/>
        </w:rPr>
        <w:t>In addition, successful applicants must be available to work irregular hours including evenings, and weekends.</w:t>
      </w:r>
    </w:p>
    <w:p w14:paraId="70385C2C" w14:textId="77777777" w:rsidR="00F96CCA" w:rsidRPr="00B01A75" w:rsidRDefault="00F96CCA" w:rsidP="00F96CCA">
      <w:pPr>
        <w:spacing w:after="0" w:line="240" w:lineRule="auto"/>
        <w:ind w:left="720"/>
        <w:contextualSpacing/>
        <w:rPr>
          <w:rFonts w:eastAsia="Times New Roman" w:cstheme="minorHAnsi"/>
          <w:lang w:val="en-GB"/>
        </w:rPr>
      </w:pPr>
    </w:p>
    <w:p w14:paraId="3D35011D" w14:textId="0ADC3586" w:rsidR="00F96CCA" w:rsidRPr="00B01A75" w:rsidRDefault="00F96CCA" w:rsidP="00F96CCA">
      <w:pPr>
        <w:spacing w:after="0" w:line="240" w:lineRule="auto"/>
        <w:jc w:val="both"/>
        <w:outlineLvl w:val="8"/>
        <w:rPr>
          <w:rFonts w:eastAsia="Times New Roman" w:cstheme="minorHAnsi"/>
          <w:b/>
          <w:u w:val="single"/>
          <w:lang w:val="en-US"/>
        </w:rPr>
      </w:pPr>
      <w:r w:rsidRPr="00B01A75">
        <w:rPr>
          <w:rFonts w:eastAsia="Times New Roman" w:cstheme="minorHAnsi"/>
          <w:b/>
          <w:u w:val="single"/>
          <w:lang w:val="en-US"/>
        </w:rPr>
        <w:t>Desirable Criteria</w:t>
      </w:r>
    </w:p>
    <w:p w14:paraId="35789C90" w14:textId="77777777" w:rsidR="00F96CCA" w:rsidRPr="00B01A75" w:rsidRDefault="00F96CCA" w:rsidP="00F96CCA">
      <w:pPr>
        <w:spacing w:after="0" w:line="240" w:lineRule="auto"/>
        <w:ind w:left="720"/>
        <w:contextualSpacing/>
        <w:rPr>
          <w:rFonts w:eastAsia="Times New Roman" w:cstheme="minorHAnsi"/>
          <w:lang w:val="en-GB"/>
        </w:rPr>
      </w:pPr>
    </w:p>
    <w:p w14:paraId="6F1B10C8" w14:textId="2CBF7B33" w:rsidR="00F96CCA" w:rsidRPr="00665567" w:rsidRDefault="00F96CCA" w:rsidP="00665567">
      <w:pPr>
        <w:pStyle w:val="ListParagraph"/>
        <w:numPr>
          <w:ilvl w:val="0"/>
          <w:numId w:val="24"/>
        </w:numPr>
        <w:spacing w:after="0" w:line="240" w:lineRule="auto"/>
        <w:jc w:val="both"/>
        <w:rPr>
          <w:rFonts w:eastAsia="Times New Roman" w:cstheme="minorHAnsi"/>
          <w:lang w:val="en-US"/>
        </w:rPr>
      </w:pPr>
      <w:r w:rsidRPr="00665567">
        <w:rPr>
          <w:rFonts w:eastAsia="Times New Roman" w:cstheme="minorHAnsi"/>
          <w:lang w:val="en-US"/>
        </w:rPr>
        <w:t xml:space="preserve">Qualification in or have completed training in Motivational Interviewing and/or Cognitive </w:t>
      </w:r>
      <w:r w:rsidR="003A21CA" w:rsidRPr="00665567">
        <w:rPr>
          <w:rFonts w:eastAsia="Times New Roman" w:cstheme="minorHAnsi"/>
          <w:lang w:val="en-US"/>
        </w:rPr>
        <w:t>Behaviour</w:t>
      </w:r>
      <w:r w:rsidRPr="00665567">
        <w:rPr>
          <w:rFonts w:eastAsia="Times New Roman" w:cstheme="minorHAnsi"/>
          <w:lang w:val="en-US"/>
        </w:rPr>
        <w:t xml:space="preserve"> Therapy (CBT)</w:t>
      </w:r>
      <w:r w:rsidR="00D72C03" w:rsidRPr="00665567">
        <w:rPr>
          <w:rFonts w:eastAsia="Times New Roman" w:cstheme="minorHAnsi"/>
          <w:lang w:val="en-US"/>
        </w:rPr>
        <w:t>.</w:t>
      </w:r>
    </w:p>
    <w:p w14:paraId="7C5FCC01" w14:textId="29937E61" w:rsidR="00F96CCA" w:rsidRPr="00EE2B9D" w:rsidRDefault="00F96CCA" w:rsidP="005E6AE0">
      <w:pPr>
        <w:pStyle w:val="ListParagraph"/>
        <w:numPr>
          <w:ilvl w:val="0"/>
          <w:numId w:val="24"/>
        </w:numPr>
        <w:spacing w:after="0" w:line="240" w:lineRule="auto"/>
        <w:jc w:val="both"/>
        <w:rPr>
          <w:rFonts w:eastAsia="Times New Roman" w:cstheme="minorHAnsi"/>
          <w:lang w:val="en-US"/>
        </w:rPr>
      </w:pPr>
      <w:r w:rsidRPr="00EE2B9D">
        <w:rPr>
          <w:rFonts w:eastAsia="Times New Roman" w:cstheme="minorHAnsi"/>
          <w:lang w:val="en-US"/>
        </w:rPr>
        <w:t xml:space="preserve">Have ACRA / CRA / CRAFT </w:t>
      </w:r>
      <w:r w:rsidR="001C0464" w:rsidRPr="00EE2B9D">
        <w:rPr>
          <w:rFonts w:eastAsia="Times New Roman" w:cstheme="minorHAnsi"/>
          <w:lang w:val="en-US"/>
        </w:rPr>
        <w:t>qualification.</w:t>
      </w:r>
    </w:p>
    <w:p w14:paraId="0D722DE1" w14:textId="77777777" w:rsidR="001C0464" w:rsidRDefault="001C0464" w:rsidP="00F96CCA">
      <w:pPr>
        <w:spacing w:after="0" w:line="240" w:lineRule="auto"/>
        <w:contextualSpacing/>
        <w:jc w:val="both"/>
        <w:rPr>
          <w:rFonts w:eastAsia="Times New Roman" w:cstheme="minorHAnsi"/>
          <w:b/>
          <w:lang w:val="en-US"/>
        </w:rPr>
      </w:pPr>
    </w:p>
    <w:p w14:paraId="0821DC79" w14:textId="77777777" w:rsidR="00BA7FAF" w:rsidRDefault="00BA7FAF" w:rsidP="00F96CCA">
      <w:pPr>
        <w:spacing w:after="0" w:line="240" w:lineRule="auto"/>
        <w:contextualSpacing/>
        <w:jc w:val="both"/>
        <w:rPr>
          <w:rFonts w:eastAsia="Times New Roman" w:cstheme="minorHAnsi"/>
          <w:b/>
          <w:lang w:val="en-US"/>
        </w:rPr>
      </w:pPr>
    </w:p>
    <w:p w14:paraId="6F1A7A2D" w14:textId="28881888" w:rsidR="00F96CCA" w:rsidRDefault="00F96CCA" w:rsidP="00F96CCA">
      <w:pPr>
        <w:spacing w:after="0" w:line="240" w:lineRule="auto"/>
        <w:contextualSpacing/>
        <w:jc w:val="both"/>
        <w:rPr>
          <w:rFonts w:eastAsia="Times New Roman" w:cstheme="minorHAnsi"/>
          <w:lang w:val="en-US"/>
        </w:rPr>
      </w:pPr>
      <w:r w:rsidRPr="00F96CCA">
        <w:rPr>
          <w:rFonts w:eastAsia="Times New Roman" w:cstheme="minorHAnsi"/>
          <w:b/>
          <w:lang w:val="en-US"/>
        </w:rPr>
        <w:t>Shortlisting</w:t>
      </w:r>
      <w:r w:rsidRPr="0092504B">
        <w:rPr>
          <w:rFonts w:eastAsia="Times New Roman" w:cstheme="minorHAnsi"/>
          <w:b/>
          <w:lang w:val="en-US"/>
        </w:rPr>
        <w:t xml:space="preserve"> </w:t>
      </w:r>
    </w:p>
    <w:p w14:paraId="65CDF4F9" w14:textId="77777777" w:rsidR="00F96CCA" w:rsidRDefault="00F96CCA" w:rsidP="00F96CCA">
      <w:pPr>
        <w:spacing w:after="0" w:line="240" w:lineRule="auto"/>
        <w:contextualSpacing/>
        <w:jc w:val="both"/>
        <w:rPr>
          <w:rFonts w:eastAsia="Times New Roman" w:cstheme="minorHAnsi"/>
          <w:lang w:val="en-US"/>
        </w:rPr>
      </w:pPr>
    </w:p>
    <w:p w14:paraId="293BF290" w14:textId="1FAC8126" w:rsidR="00F96CCA" w:rsidRDefault="00F96CCA" w:rsidP="00F96CCA">
      <w:pPr>
        <w:spacing w:after="0" w:line="240" w:lineRule="auto"/>
        <w:contextualSpacing/>
        <w:rPr>
          <w:rFonts w:eastAsia="Times New Roman" w:cstheme="minorHAnsi"/>
          <w:lang w:val="en-US"/>
        </w:rPr>
      </w:pPr>
      <w:r>
        <w:rPr>
          <w:rFonts w:eastAsia="Times New Roman" w:cstheme="minorHAnsi"/>
          <w:lang w:val="en-US"/>
        </w:rPr>
        <w:t>Applicants may be short listed for interview based on the information supplied in the application form</w:t>
      </w:r>
      <w:r w:rsidR="00A87A0E">
        <w:rPr>
          <w:rFonts w:eastAsia="Times New Roman" w:cstheme="minorHAnsi"/>
          <w:lang w:val="en-US"/>
        </w:rPr>
        <w:t>.</w:t>
      </w:r>
    </w:p>
    <w:p w14:paraId="7BD54CAF" w14:textId="77777777" w:rsidR="00F96CCA" w:rsidRDefault="00F96CCA" w:rsidP="00F96CCA">
      <w:pPr>
        <w:spacing w:after="0" w:line="240" w:lineRule="auto"/>
        <w:contextualSpacing/>
        <w:rPr>
          <w:rFonts w:eastAsia="Times New Roman" w:cstheme="minorHAnsi"/>
          <w:lang w:val="en-US"/>
        </w:rPr>
      </w:pPr>
    </w:p>
    <w:p w14:paraId="40EBD5A0" w14:textId="77777777" w:rsidR="00F96CCA" w:rsidRDefault="00F96CCA" w:rsidP="00F96CCA">
      <w:pPr>
        <w:spacing w:after="0" w:line="240" w:lineRule="auto"/>
        <w:contextualSpacing/>
        <w:rPr>
          <w:rFonts w:eastAsia="Times New Roman" w:cstheme="minorHAnsi"/>
          <w:lang w:val="en-US"/>
        </w:rPr>
      </w:pPr>
      <w:r>
        <w:rPr>
          <w:rFonts w:eastAsia="Times New Roman" w:cstheme="minorHAnsi"/>
          <w:lang w:val="en-US"/>
        </w:rPr>
        <w:t>This Post is subject to Garda Vetting.</w:t>
      </w:r>
    </w:p>
    <w:p w14:paraId="76927F86" w14:textId="77777777" w:rsidR="00F96CCA" w:rsidRDefault="00F96CCA" w:rsidP="005F5153"/>
    <w:sectPr w:rsidR="00F96CCA" w:rsidSect="002A4390">
      <w:footerReference w:type="default" r:id="rId13"/>
      <w:pgSz w:w="11906" w:h="16838"/>
      <w:pgMar w:top="1440" w:right="1191" w:bottom="1440" w:left="119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y Mills" w:date="2023-03-15T20:40:00Z" w:initials="mM">
    <w:p w14:paraId="3822EF96" w14:textId="77777777" w:rsidR="007402F6" w:rsidRDefault="007402F6" w:rsidP="005E6AE0">
      <w:pPr>
        <w:pStyle w:val="CommentText"/>
      </w:pPr>
      <w:r>
        <w:rPr>
          <w:rStyle w:val="CommentReference"/>
        </w:rPr>
        <w:annotationRef/>
      </w:r>
      <w:r>
        <w:t>And TUSLA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22EF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ABBB" w16cex:dateUtc="2023-03-15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22EF96" w16cid:durableId="27BCAB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6683" w14:textId="77777777" w:rsidR="002324C7" w:rsidRDefault="002324C7" w:rsidP="00F96CCA">
      <w:pPr>
        <w:spacing w:after="0" w:line="240" w:lineRule="auto"/>
      </w:pPr>
      <w:r>
        <w:separator/>
      </w:r>
    </w:p>
  </w:endnote>
  <w:endnote w:type="continuationSeparator" w:id="0">
    <w:p w14:paraId="78C25F6B" w14:textId="77777777" w:rsidR="002324C7" w:rsidRDefault="002324C7" w:rsidP="00F96CCA">
      <w:pPr>
        <w:spacing w:after="0" w:line="240" w:lineRule="auto"/>
      </w:pPr>
      <w:r>
        <w:continuationSeparator/>
      </w:r>
    </w:p>
  </w:endnote>
  <w:endnote w:type="continuationNotice" w:id="1">
    <w:p w14:paraId="7286EB1E" w14:textId="77777777" w:rsidR="002324C7" w:rsidRDefault="00232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10644"/>
      <w:docPartObj>
        <w:docPartGallery w:val="Page Numbers (Bottom of Page)"/>
        <w:docPartUnique/>
      </w:docPartObj>
    </w:sdtPr>
    <w:sdtEndPr>
      <w:rPr>
        <w:noProof/>
      </w:rPr>
    </w:sdtEndPr>
    <w:sdtContent>
      <w:p w14:paraId="1C156191" w14:textId="4B063E08" w:rsidR="00F96CCA" w:rsidRDefault="00F96C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4274D6" w14:textId="77777777" w:rsidR="00F96CCA" w:rsidRDefault="00F9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72E0" w14:textId="77777777" w:rsidR="002324C7" w:rsidRDefault="002324C7" w:rsidP="00F96CCA">
      <w:pPr>
        <w:spacing w:after="0" w:line="240" w:lineRule="auto"/>
      </w:pPr>
      <w:r>
        <w:separator/>
      </w:r>
    </w:p>
  </w:footnote>
  <w:footnote w:type="continuationSeparator" w:id="0">
    <w:p w14:paraId="50F3A04D" w14:textId="77777777" w:rsidR="002324C7" w:rsidRDefault="002324C7" w:rsidP="00F96CCA">
      <w:pPr>
        <w:spacing w:after="0" w:line="240" w:lineRule="auto"/>
      </w:pPr>
      <w:r>
        <w:continuationSeparator/>
      </w:r>
    </w:p>
  </w:footnote>
  <w:footnote w:type="continuationNotice" w:id="1">
    <w:p w14:paraId="5E0E809A" w14:textId="77777777" w:rsidR="002324C7" w:rsidRDefault="002324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A47"/>
    <w:multiLevelType w:val="hybridMultilevel"/>
    <w:tmpl w:val="B516A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3D2541"/>
    <w:multiLevelType w:val="hybridMultilevel"/>
    <w:tmpl w:val="F7DC5A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1EC59B5"/>
    <w:multiLevelType w:val="hybridMultilevel"/>
    <w:tmpl w:val="762613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3C70C06"/>
    <w:multiLevelType w:val="hybridMultilevel"/>
    <w:tmpl w:val="77F0BAD4"/>
    <w:lvl w:ilvl="0" w:tplc="05E8EF50">
      <w:start w:val="4"/>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6546E59"/>
    <w:multiLevelType w:val="hybridMultilevel"/>
    <w:tmpl w:val="4EE05B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4E4E78"/>
    <w:multiLevelType w:val="hybridMultilevel"/>
    <w:tmpl w:val="23107C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0BFF5EE0"/>
    <w:multiLevelType w:val="hybridMultilevel"/>
    <w:tmpl w:val="097063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262535E"/>
    <w:multiLevelType w:val="hybridMultilevel"/>
    <w:tmpl w:val="E83846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46904F3"/>
    <w:multiLevelType w:val="hybridMultilevel"/>
    <w:tmpl w:val="150CC8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91D7831"/>
    <w:multiLevelType w:val="hybridMultilevel"/>
    <w:tmpl w:val="78BC5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525826"/>
    <w:multiLevelType w:val="hybridMultilevel"/>
    <w:tmpl w:val="EFDEA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A5410B"/>
    <w:multiLevelType w:val="hybridMultilevel"/>
    <w:tmpl w:val="0C0EE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6A07AE"/>
    <w:multiLevelType w:val="hybridMultilevel"/>
    <w:tmpl w:val="AB52D7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3C6C87"/>
    <w:multiLevelType w:val="hybridMultilevel"/>
    <w:tmpl w:val="1C067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B4F01"/>
    <w:multiLevelType w:val="hybridMultilevel"/>
    <w:tmpl w:val="31E6B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CD613A5"/>
    <w:multiLevelType w:val="hybridMultilevel"/>
    <w:tmpl w:val="BAD4D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8648C1"/>
    <w:multiLevelType w:val="hybridMultilevel"/>
    <w:tmpl w:val="8D6E2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887617"/>
    <w:multiLevelType w:val="hybridMultilevel"/>
    <w:tmpl w:val="E8EA0D80"/>
    <w:lvl w:ilvl="0" w:tplc="18090001">
      <w:start w:val="1"/>
      <w:numFmt w:val="bullet"/>
      <w:lvlText w:val=""/>
      <w:lvlJc w:val="left"/>
      <w:pPr>
        <w:ind w:left="2520" w:hanging="360"/>
      </w:pPr>
      <w:rPr>
        <w:rFonts w:ascii="Symbol" w:hAnsi="Symbol" w:hint="default"/>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8" w15:restartNumberingAfterBreak="0">
    <w:nsid w:val="48CB579D"/>
    <w:multiLevelType w:val="hybridMultilevel"/>
    <w:tmpl w:val="DD081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9A57382"/>
    <w:multiLevelType w:val="hybridMultilevel"/>
    <w:tmpl w:val="DB8AE1E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C5064B0"/>
    <w:multiLevelType w:val="hybridMultilevel"/>
    <w:tmpl w:val="112AC3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F8444BA"/>
    <w:multiLevelType w:val="hybridMultilevel"/>
    <w:tmpl w:val="D1CE6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0A4C61"/>
    <w:multiLevelType w:val="hybridMultilevel"/>
    <w:tmpl w:val="DF123C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0DA7C84"/>
    <w:multiLevelType w:val="hybridMultilevel"/>
    <w:tmpl w:val="5E86B57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51A4569A"/>
    <w:multiLevelType w:val="hybridMultilevel"/>
    <w:tmpl w:val="4A5E5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487975"/>
    <w:multiLevelType w:val="hybridMultilevel"/>
    <w:tmpl w:val="951E29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C4C2B5F"/>
    <w:multiLevelType w:val="hybridMultilevel"/>
    <w:tmpl w:val="3758B5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5E610BCB"/>
    <w:multiLevelType w:val="hybridMultilevel"/>
    <w:tmpl w:val="7C867E0E"/>
    <w:lvl w:ilvl="0" w:tplc="BE3A61D4">
      <w:start w:val="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85090"/>
    <w:multiLevelType w:val="hybridMultilevel"/>
    <w:tmpl w:val="B1047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391934"/>
    <w:multiLevelType w:val="hybridMultilevel"/>
    <w:tmpl w:val="401A7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30F0DDF"/>
    <w:multiLevelType w:val="hybridMultilevel"/>
    <w:tmpl w:val="064AB29E"/>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1" w15:restartNumberingAfterBreak="0">
    <w:nsid w:val="65332263"/>
    <w:multiLevelType w:val="hybridMultilevel"/>
    <w:tmpl w:val="F6C6D018"/>
    <w:lvl w:ilvl="0" w:tplc="424CD8E2">
      <w:start w:val="8"/>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872390A"/>
    <w:multiLevelType w:val="hybridMultilevel"/>
    <w:tmpl w:val="E4CC2BD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6E6152EF"/>
    <w:multiLevelType w:val="hybridMultilevel"/>
    <w:tmpl w:val="E296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6013F"/>
    <w:multiLevelType w:val="hybridMultilevel"/>
    <w:tmpl w:val="0C36F9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74D86095"/>
    <w:multiLevelType w:val="hybridMultilevel"/>
    <w:tmpl w:val="1ECE4890"/>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6" w15:restartNumberingAfterBreak="0">
    <w:nsid w:val="75953993"/>
    <w:multiLevelType w:val="hybridMultilevel"/>
    <w:tmpl w:val="08E8F4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5B16B22"/>
    <w:multiLevelType w:val="hybridMultilevel"/>
    <w:tmpl w:val="95263BB2"/>
    <w:lvl w:ilvl="0" w:tplc="A16E8560">
      <w:start w:val="1"/>
      <w:numFmt w:val="decimal"/>
      <w:lvlText w:val="%1."/>
      <w:lvlJc w:val="left"/>
      <w:pPr>
        <w:ind w:left="1080" w:hanging="360"/>
      </w:pPr>
      <w:rPr>
        <w:rFonts w:hint="default"/>
        <w:b/>
        <w:bCs/>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76E62AE1"/>
    <w:multiLevelType w:val="hybridMultilevel"/>
    <w:tmpl w:val="8878CF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7914379E"/>
    <w:multiLevelType w:val="hybridMultilevel"/>
    <w:tmpl w:val="AF6670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BA54480"/>
    <w:multiLevelType w:val="hybridMultilevel"/>
    <w:tmpl w:val="49C6AA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223253473">
    <w:abstractNumId w:val="8"/>
  </w:num>
  <w:num w:numId="2" w16cid:durableId="824977967">
    <w:abstractNumId w:val="4"/>
  </w:num>
  <w:num w:numId="3" w16cid:durableId="1880362285">
    <w:abstractNumId w:val="1"/>
  </w:num>
  <w:num w:numId="4" w16cid:durableId="627473487">
    <w:abstractNumId w:val="15"/>
  </w:num>
  <w:num w:numId="5" w16cid:durableId="1236088799">
    <w:abstractNumId w:val="12"/>
  </w:num>
  <w:num w:numId="6" w16cid:durableId="2029523090">
    <w:abstractNumId w:val="20"/>
  </w:num>
  <w:num w:numId="7" w16cid:durableId="118570112">
    <w:abstractNumId w:val="10"/>
  </w:num>
  <w:num w:numId="8" w16cid:durableId="477916602">
    <w:abstractNumId w:val="26"/>
  </w:num>
  <w:num w:numId="9" w16cid:durableId="1059670670">
    <w:abstractNumId w:val="17"/>
  </w:num>
  <w:num w:numId="10" w16cid:durableId="1161433082">
    <w:abstractNumId w:val="5"/>
  </w:num>
  <w:num w:numId="11" w16cid:durableId="1277830893">
    <w:abstractNumId w:val="19"/>
  </w:num>
  <w:num w:numId="12" w16cid:durableId="559247777">
    <w:abstractNumId w:val="25"/>
  </w:num>
  <w:num w:numId="13" w16cid:durableId="539705799">
    <w:abstractNumId w:val="32"/>
  </w:num>
  <w:num w:numId="14" w16cid:durableId="314066540">
    <w:abstractNumId w:val="11"/>
  </w:num>
  <w:num w:numId="15" w16cid:durableId="1216698948">
    <w:abstractNumId w:val="18"/>
  </w:num>
  <w:num w:numId="16" w16cid:durableId="292487503">
    <w:abstractNumId w:val="34"/>
  </w:num>
  <w:num w:numId="17" w16cid:durableId="1493057681">
    <w:abstractNumId w:val="35"/>
  </w:num>
  <w:num w:numId="18" w16cid:durableId="1050961002">
    <w:abstractNumId w:val="6"/>
  </w:num>
  <w:num w:numId="19" w16cid:durableId="1386837091">
    <w:abstractNumId w:val="7"/>
  </w:num>
  <w:num w:numId="20" w16cid:durableId="1094739617">
    <w:abstractNumId w:val="14"/>
  </w:num>
  <w:num w:numId="21" w16cid:durableId="1128663424">
    <w:abstractNumId w:val="9"/>
  </w:num>
  <w:num w:numId="22" w16cid:durableId="1964340985">
    <w:abstractNumId w:val="33"/>
  </w:num>
  <w:num w:numId="23" w16cid:durableId="1486168535">
    <w:abstractNumId w:val="27"/>
  </w:num>
  <w:num w:numId="24" w16cid:durableId="1034499786">
    <w:abstractNumId w:val="13"/>
  </w:num>
  <w:num w:numId="25" w16cid:durableId="870846999">
    <w:abstractNumId w:val="21"/>
  </w:num>
  <w:num w:numId="26" w16cid:durableId="1168247684">
    <w:abstractNumId w:val="28"/>
  </w:num>
  <w:num w:numId="27" w16cid:durableId="1977100064">
    <w:abstractNumId w:val="31"/>
  </w:num>
  <w:num w:numId="28" w16cid:durableId="1062288197">
    <w:abstractNumId w:val="3"/>
  </w:num>
  <w:num w:numId="29" w16cid:durableId="1872261089">
    <w:abstractNumId w:val="22"/>
  </w:num>
  <w:num w:numId="30" w16cid:durableId="1804107091">
    <w:abstractNumId w:val="37"/>
  </w:num>
  <w:num w:numId="31" w16cid:durableId="1960069584">
    <w:abstractNumId w:val="38"/>
  </w:num>
  <w:num w:numId="32" w16cid:durableId="1174807599">
    <w:abstractNumId w:val="23"/>
  </w:num>
  <w:num w:numId="33" w16cid:durableId="730688194">
    <w:abstractNumId w:val="30"/>
  </w:num>
  <w:num w:numId="34" w16cid:durableId="740366116">
    <w:abstractNumId w:val="40"/>
  </w:num>
  <w:num w:numId="35" w16cid:durableId="515270372">
    <w:abstractNumId w:val="36"/>
  </w:num>
  <w:num w:numId="36" w16cid:durableId="1636716370">
    <w:abstractNumId w:val="24"/>
  </w:num>
  <w:num w:numId="37" w16cid:durableId="1935160731">
    <w:abstractNumId w:val="16"/>
  </w:num>
  <w:num w:numId="38" w16cid:durableId="1900170464">
    <w:abstractNumId w:val="39"/>
  </w:num>
  <w:num w:numId="39" w16cid:durableId="1303535844">
    <w:abstractNumId w:val="29"/>
  </w:num>
  <w:num w:numId="40" w16cid:durableId="1012221893">
    <w:abstractNumId w:val="2"/>
  </w:num>
  <w:num w:numId="41" w16cid:durableId="19762586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Mills">
    <w15:presenceInfo w15:providerId="Windows Live" w15:userId="cd62f662b5cff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53"/>
    <w:rsid w:val="00015577"/>
    <w:rsid w:val="00017068"/>
    <w:rsid w:val="00037062"/>
    <w:rsid w:val="00050FC7"/>
    <w:rsid w:val="00054109"/>
    <w:rsid w:val="000603AD"/>
    <w:rsid w:val="0008231A"/>
    <w:rsid w:val="00087A15"/>
    <w:rsid w:val="00091758"/>
    <w:rsid w:val="0009650D"/>
    <w:rsid w:val="000A38C3"/>
    <w:rsid w:val="000A4998"/>
    <w:rsid w:val="000A5D1E"/>
    <w:rsid w:val="000B0E2B"/>
    <w:rsid w:val="000B5737"/>
    <w:rsid w:val="000C449E"/>
    <w:rsid w:val="000E1DCA"/>
    <w:rsid w:val="0010041D"/>
    <w:rsid w:val="001060F7"/>
    <w:rsid w:val="00110D81"/>
    <w:rsid w:val="00153CB8"/>
    <w:rsid w:val="00166FBC"/>
    <w:rsid w:val="001737A0"/>
    <w:rsid w:val="00182A12"/>
    <w:rsid w:val="00193403"/>
    <w:rsid w:val="001A78B8"/>
    <w:rsid w:val="001C0464"/>
    <w:rsid w:val="001C59EC"/>
    <w:rsid w:val="001E4DD3"/>
    <w:rsid w:val="001F10C8"/>
    <w:rsid w:val="00210095"/>
    <w:rsid w:val="002131F2"/>
    <w:rsid w:val="0021620B"/>
    <w:rsid w:val="00227EA7"/>
    <w:rsid w:val="002324C7"/>
    <w:rsid w:val="0023569C"/>
    <w:rsid w:val="00242C6C"/>
    <w:rsid w:val="00285D0E"/>
    <w:rsid w:val="002A4390"/>
    <w:rsid w:val="002A5260"/>
    <w:rsid w:val="002B0EBD"/>
    <w:rsid w:val="002E094A"/>
    <w:rsid w:val="0030326D"/>
    <w:rsid w:val="003108B3"/>
    <w:rsid w:val="0031360C"/>
    <w:rsid w:val="00317DA0"/>
    <w:rsid w:val="00334181"/>
    <w:rsid w:val="00347201"/>
    <w:rsid w:val="0038465B"/>
    <w:rsid w:val="00385BAF"/>
    <w:rsid w:val="003A1491"/>
    <w:rsid w:val="003A21CA"/>
    <w:rsid w:val="003B313E"/>
    <w:rsid w:val="003C55D3"/>
    <w:rsid w:val="003C6090"/>
    <w:rsid w:val="003D281E"/>
    <w:rsid w:val="003D546B"/>
    <w:rsid w:val="004204F4"/>
    <w:rsid w:val="004272C0"/>
    <w:rsid w:val="00427856"/>
    <w:rsid w:val="00434033"/>
    <w:rsid w:val="00451875"/>
    <w:rsid w:val="00461706"/>
    <w:rsid w:val="004704E7"/>
    <w:rsid w:val="004A3CB2"/>
    <w:rsid w:val="004B4DDE"/>
    <w:rsid w:val="004E1919"/>
    <w:rsid w:val="004E2C32"/>
    <w:rsid w:val="004F00BA"/>
    <w:rsid w:val="00527018"/>
    <w:rsid w:val="00535E19"/>
    <w:rsid w:val="00546384"/>
    <w:rsid w:val="00560D3A"/>
    <w:rsid w:val="00586CF4"/>
    <w:rsid w:val="0059170A"/>
    <w:rsid w:val="005A049D"/>
    <w:rsid w:val="005C694E"/>
    <w:rsid w:val="005E4496"/>
    <w:rsid w:val="005E4533"/>
    <w:rsid w:val="005E6AE0"/>
    <w:rsid w:val="005F301E"/>
    <w:rsid w:val="005F5153"/>
    <w:rsid w:val="00611E94"/>
    <w:rsid w:val="00625B54"/>
    <w:rsid w:val="0064461C"/>
    <w:rsid w:val="00645D30"/>
    <w:rsid w:val="00665567"/>
    <w:rsid w:val="006938FE"/>
    <w:rsid w:val="00696742"/>
    <w:rsid w:val="006B01AA"/>
    <w:rsid w:val="006B4C00"/>
    <w:rsid w:val="006D123E"/>
    <w:rsid w:val="006E4631"/>
    <w:rsid w:val="006F49D6"/>
    <w:rsid w:val="007035A1"/>
    <w:rsid w:val="007173FA"/>
    <w:rsid w:val="007402F6"/>
    <w:rsid w:val="00743309"/>
    <w:rsid w:val="00764C64"/>
    <w:rsid w:val="007663FA"/>
    <w:rsid w:val="00780930"/>
    <w:rsid w:val="00783500"/>
    <w:rsid w:val="00796471"/>
    <w:rsid w:val="00797B11"/>
    <w:rsid w:val="007B08B4"/>
    <w:rsid w:val="007D6956"/>
    <w:rsid w:val="007E37C9"/>
    <w:rsid w:val="007F2509"/>
    <w:rsid w:val="007F2A94"/>
    <w:rsid w:val="007F78B5"/>
    <w:rsid w:val="00803BB3"/>
    <w:rsid w:val="0081211F"/>
    <w:rsid w:val="008327DB"/>
    <w:rsid w:val="00832DE0"/>
    <w:rsid w:val="008462CF"/>
    <w:rsid w:val="00860283"/>
    <w:rsid w:val="0087156A"/>
    <w:rsid w:val="00877076"/>
    <w:rsid w:val="008834AF"/>
    <w:rsid w:val="00890F62"/>
    <w:rsid w:val="008C2ED1"/>
    <w:rsid w:val="008C3134"/>
    <w:rsid w:val="009277BB"/>
    <w:rsid w:val="0094361A"/>
    <w:rsid w:val="009449BD"/>
    <w:rsid w:val="00975F7A"/>
    <w:rsid w:val="009C2257"/>
    <w:rsid w:val="009C7C30"/>
    <w:rsid w:val="009D41EA"/>
    <w:rsid w:val="009E713F"/>
    <w:rsid w:val="00A20769"/>
    <w:rsid w:val="00A41ECD"/>
    <w:rsid w:val="00A45958"/>
    <w:rsid w:val="00A54FCE"/>
    <w:rsid w:val="00A60024"/>
    <w:rsid w:val="00A62BBD"/>
    <w:rsid w:val="00A70E58"/>
    <w:rsid w:val="00A776B4"/>
    <w:rsid w:val="00A87A0E"/>
    <w:rsid w:val="00AA0052"/>
    <w:rsid w:val="00AA17A6"/>
    <w:rsid w:val="00AA467C"/>
    <w:rsid w:val="00AB333F"/>
    <w:rsid w:val="00AB6514"/>
    <w:rsid w:val="00AC0F04"/>
    <w:rsid w:val="00AD0078"/>
    <w:rsid w:val="00AD7EC8"/>
    <w:rsid w:val="00B059CF"/>
    <w:rsid w:val="00B1744D"/>
    <w:rsid w:val="00B2591A"/>
    <w:rsid w:val="00B30059"/>
    <w:rsid w:val="00B3710D"/>
    <w:rsid w:val="00B43B64"/>
    <w:rsid w:val="00B923A6"/>
    <w:rsid w:val="00B9516D"/>
    <w:rsid w:val="00BA7FAF"/>
    <w:rsid w:val="00BC5514"/>
    <w:rsid w:val="00BD76DA"/>
    <w:rsid w:val="00BE0D93"/>
    <w:rsid w:val="00C22EE8"/>
    <w:rsid w:val="00C76968"/>
    <w:rsid w:val="00C82B7F"/>
    <w:rsid w:val="00CA3B6E"/>
    <w:rsid w:val="00CA6BF7"/>
    <w:rsid w:val="00CD6308"/>
    <w:rsid w:val="00CE155C"/>
    <w:rsid w:val="00CE6785"/>
    <w:rsid w:val="00CE69AF"/>
    <w:rsid w:val="00CF2F4D"/>
    <w:rsid w:val="00D00628"/>
    <w:rsid w:val="00D008C8"/>
    <w:rsid w:val="00D01DDB"/>
    <w:rsid w:val="00D362A9"/>
    <w:rsid w:val="00D36A7D"/>
    <w:rsid w:val="00D547A4"/>
    <w:rsid w:val="00D5501C"/>
    <w:rsid w:val="00D66C8E"/>
    <w:rsid w:val="00D66EA7"/>
    <w:rsid w:val="00D72C03"/>
    <w:rsid w:val="00D80DE7"/>
    <w:rsid w:val="00D91DBF"/>
    <w:rsid w:val="00DA0D0C"/>
    <w:rsid w:val="00DD34E1"/>
    <w:rsid w:val="00DD3CA6"/>
    <w:rsid w:val="00DE35AF"/>
    <w:rsid w:val="00DF4600"/>
    <w:rsid w:val="00DF663B"/>
    <w:rsid w:val="00E009E2"/>
    <w:rsid w:val="00E11814"/>
    <w:rsid w:val="00E258A4"/>
    <w:rsid w:val="00E33146"/>
    <w:rsid w:val="00E40218"/>
    <w:rsid w:val="00E451CA"/>
    <w:rsid w:val="00E47250"/>
    <w:rsid w:val="00E51533"/>
    <w:rsid w:val="00E71AF2"/>
    <w:rsid w:val="00E936F1"/>
    <w:rsid w:val="00E96989"/>
    <w:rsid w:val="00E96C88"/>
    <w:rsid w:val="00EE2B9D"/>
    <w:rsid w:val="00EE3757"/>
    <w:rsid w:val="00EE5C05"/>
    <w:rsid w:val="00EE601B"/>
    <w:rsid w:val="00EF578F"/>
    <w:rsid w:val="00F05E8D"/>
    <w:rsid w:val="00F12B9D"/>
    <w:rsid w:val="00F172B0"/>
    <w:rsid w:val="00F22981"/>
    <w:rsid w:val="00F45DD3"/>
    <w:rsid w:val="00F52FBB"/>
    <w:rsid w:val="00F6595C"/>
    <w:rsid w:val="00F96CCA"/>
    <w:rsid w:val="00FC160C"/>
    <w:rsid w:val="00FC209B"/>
    <w:rsid w:val="00FF54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02FB"/>
  <w15:chartTrackingRefBased/>
  <w15:docId w15:val="{2FE63428-38C3-4F2A-8E81-FC5C35C7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153"/>
    <w:pPr>
      <w:ind w:left="720"/>
      <w:contextualSpacing/>
    </w:pPr>
  </w:style>
  <w:style w:type="character" w:styleId="CommentReference">
    <w:name w:val="annotation reference"/>
    <w:basedOn w:val="DefaultParagraphFont"/>
    <w:uiPriority w:val="99"/>
    <w:semiHidden/>
    <w:unhideWhenUsed/>
    <w:rsid w:val="00F96CCA"/>
    <w:rPr>
      <w:sz w:val="16"/>
      <w:szCs w:val="16"/>
    </w:rPr>
  </w:style>
  <w:style w:type="paragraph" w:styleId="CommentText">
    <w:name w:val="annotation text"/>
    <w:basedOn w:val="Normal"/>
    <w:link w:val="CommentTextChar"/>
    <w:uiPriority w:val="99"/>
    <w:unhideWhenUsed/>
    <w:rsid w:val="00F96CCA"/>
    <w:pPr>
      <w:spacing w:after="160" w:line="240" w:lineRule="auto"/>
    </w:pPr>
    <w:rPr>
      <w:sz w:val="20"/>
      <w:szCs w:val="20"/>
    </w:rPr>
  </w:style>
  <w:style w:type="character" w:customStyle="1" w:styleId="CommentTextChar">
    <w:name w:val="Comment Text Char"/>
    <w:basedOn w:val="DefaultParagraphFont"/>
    <w:link w:val="CommentText"/>
    <w:uiPriority w:val="99"/>
    <w:rsid w:val="00F96CCA"/>
    <w:rPr>
      <w:sz w:val="20"/>
      <w:szCs w:val="20"/>
    </w:rPr>
  </w:style>
  <w:style w:type="paragraph" w:styleId="Header">
    <w:name w:val="header"/>
    <w:basedOn w:val="Normal"/>
    <w:link w:val="HeaderChar"/>
    <w:uiPriority w:val="99"/>
    <w:unhideWhenUsed/>
    <w:rsid w:val="00F96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CCA"/>
  </w:style>
  <w:style w:type="paragraph" w:styleId="Footer">
    <w:name w:val="footer"/>
    <w:basedOn w:val="Normal"/>
    <w:link w:val="FooterChar"/>
    <w:uiPriority w:val="99"/>
    <w:unhideWhenUsed/>
    <w:rsid w:val="00F96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CCA"/>
  </w:style>
  <w:style w:type="paragraph" w:styleId="CommentSubject">
    <w:name w:val="annotation subject"/>
    <w:basedOn w:val="CommentText"/>
    <w:next w:val="CommentText"/>
    <w:link w:val="CommentSubjectChar"/>
    <w:uiPriority w:val="99"/>
    <w:semiHidden/>
    <w:unhideWhenUsed/>
    <w:rsid w:val="00CE155C"/>
    <w:pPr>
      <w:spacing w:after="200"/>
    </w:pPr>
    <w:rPr>
      <w:b/>
      <w:bCs/>
    </w:rPr>
  </w:style>
  <w:style w:type="character" w:customStyle="1" w:styleId="CommentSubjectChar">
    <w:name w:val="Comment Subject Char"/>
    <w:basedOn w:val="CommentTextChar"/>
    <w:link w:val="CommentSubject"/>
    <w:uiPriority w:val="99"/>
    <w:semiHidden/>
    <w:rsid w:val="00CE155C"/>
    <w:rPr>
      <w:b/>
      <w:bCs/>
      <w:sz w:val="20"/>
      <w:szCs w:val="20"/>
    </w:rPr>
  </w:style>
  <w:style w:type="character" w:customStyle="1" w:styleId="cf01">
    <w:name w:val="cf01"/>
    <w:basedOn w:val="DefaultParagraphFont"/>
    <w:rsid w:val="00D547A4"/>
    <w:rPr>
      <w:rFonts w:ascii="Segoe UI" w:hAnsi="Segoe UI" w:cs="Segoe UI" w:hint="default"/>
      <w:sz w:val="18"/>
      <w:szCs w:val="18"/>
    </w:rPr>
  </w:style>
  <w:style w:type="paragraph" w:customStyle="1" w:styleId="pf0">
    <w:name w:val="pf0"/>
    <w:basedOn w:val="Normal"/>
    <w:rsid w:val="000603A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f11">
    <w:name w:val="cf11"/>
    <w:basedOn w:val="DefaultParagraphFont"/>
    <w:rsid w:val="000603AD"/>
    <w:rPr>
      <w:rFonts w:ascii="Segoe UI" w:hAnsi="Segoe UI" w:cs="Segoe UI" w:hint="default"/>
      <w:sz w:val="18"/>
      <w:szCs w:val="18"/>
    </w:rPr>
  </w:style>
  <w:style w:type="paragraph" w:styleId="NoSpacing">
    <w:name w:val="No Spacing"/>
    <w:uiPriority w:val="1"/>
    <w:qFormat/>
    <w:rsid w:val="00285D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2331</Words>
  <Characters>13289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Mills</dc:creator>
  <cp:keywords/>
  <dc:description/>
  <cp:lastModifiedBy>Maureen McGlynn</cp:lastModifiedBy>
  <cp:revision>2</cp:revision>
  <cp:lastPrinted>2023-03-23T00:32:00Z</cp:lastPrinted>
  <dcterms:created xsi:type="dcterms:W3CDTF">2023-03-27T11:37:00Z</dcterms:created>
  <dcterms:modified xsi:type="dcterms:W3CDTF">2023-03-27T11:37:00Z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cbbee6fc56319770156e9bf9b0e6ab154cef68180ed54bf9c3e9273826340603</vt:lpwstr>
  </property>
</Properties>
</file>